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78C45" w14:textId="1B4FC4FD" w:rsidR="0080701B" w:rsidRDefault="005F6C6D" w:rsidP="003D6730">
      <w:pPr>
        <w:rPr>
          <w:rFonts w:ascii="Arial" w:hAnsi="Arial" w:cs="Arial"/>
          <w:b/>
          <w:sz w:val="20"/>
        </w:rPr>
      </w:pPr>
      <w:r>
        <w:rPr>
          <w:rFonts w:ascii="Arial" w:hAnsi="Arial" w:cs="Arial"/>
          <w:b/>
          <w:sz w:val="20"/>
        </w:rPr>
        <w:t>April</w:t>
      </w:r>
      <w:r w:rsidR="0080701B">
        <w:rPr>
          <w:rFonts w:ascii="Arial" w:hAnsi="Arial" w:cs="Arial"/>
          <w:b/>
          <w:sz w:val="20"/>
        </w:rPr>
        <w:t xml:space="preserve"> 8</w:t>
      </w:r>
      <w:r w:rsidR="003D6730" w:rsidRPr="000E435C">
        <w:rPr>
          <w:rFonts w:ascii="Arial" w:hAnsi="Arial" w:cs="Arial"/>
          <w:b/>
          <w:sz w:val="20"/>
        </w:rPr>
        <w:t>, 2020</w:t>
      </w:r>
    </w:p>
    <w:p w14:paraId="289D1C6B" w14:textId="77777777" w:rsidR="0080701B" w:rsidRDefault="0080701B" w:rsidP="003D6730">
      <w:pPr>
        <w:rPr>
          <w:rFonts w:ascii="Arial" w:hAnsi="Arial" w:cs="Arial"/>
          <w:b/>
          <w:sz w:val="20"/>
        </w:rPr>
      </w:pPr>
    </w:p>
    <w:p w14:paraId="2E580592" w14:textId="77777777" w:rsidR="003D6730" w:rsidRPr="0080701B" w:rsidRDefault="003D6730" w:rsidP="003D6730">
      <w:pPr>
        <w:rPr>
          <w:rFonts w:ascii="Arial" w:hAnsi="Arial" w:cs="Arial"/>
          <w:b/>
          <w:sz w:val="28"/>
        </w:rPr>
      </w:pPr>
      <w:r w:rsidRPr="0080701B">
        <w:rPr>
          <w:rFonts w:ascii="Arial" w:hAnsi="Arial" w:cs="Arial"/>
          <w:b/>
          <w:sz w:val="28"/>
        </w:rPr>
        <w:t>Company Response to COVID-19 Threat</w:t>
      </w:r>
    </w:p>
    <w:p w14:paraId="01DA7D92" w14:textId="1A6899A3" w:rsidR="003D6730" w:rsidRPr="003D6730" w:rsidRDefault="003D6730" w:rsidP="003D6730">
      <w:pPr>
        <w:rPr>
          <w:rFonts w:ascii="Arial" w:hAnsi="Arial" w:cs="Arial"/>
          <w:sz w:val="20"/>
        </w:rPr>
      </w:pPr>
      <w:r w:rsidRPr="003D6730">
        <w:rPr>
          <w:rFonts w:ascii="Arial" w:hAnsi="Arial" w:cs="Arial"/>
          <w:sz w:val="20"/>
        </w:rPr>
        <w:t xml:space="preserve">To our </w:t>
      </w:r>
      <w:r w:rsidR="005F6C6D">
        <w:rPr>
          <w:rFonts w:ascii="Arial" w:hAnsi="Arial" w:cs="Arial"/>
          <w:sz w:val="20"/>
        </w:rPr>
        <w:t>customers</w:t>
      </w:r>
      <w:r w:rsidRPr="003D6730">
        <w:rPr>
          <w:rFonts w:ascii="Arial" w:hAnsi="Arial" w:cs="Arial"/>
          <w:sz w:val="20"/>
        </w:rPr>
        <w:t>:</w:t>
      </w:r>
    </w:p>
    <w:p w14:paraId="414134EE" w14:textId="77777777" w:rsidR="005F6C6D" w:rsidRPr="005F6C6D" w:rsidRDefault="005F6C6D" w:rsidP="005F6C6D">
      <w:pPr>
        <w:rPr>
          <w:rFonts w:ascii="Arial" w:hAnsi="Arial" w:cs="Arial"/>
          <w:sz w:val="20"/>
        </w:rPr>
      </w:pPr>
      <w:r w:rsidRPr="005F6C6D">
        <w:rPr>
          <w:rFonts w:ascii="Arial" w:hAnsi="Arial" w:cs="Arial"/>
          <w:sz w:val="20"/>
        </w:rPr>
        <w:t>The outbreak of the COVID-19 virus and the changes to public safety guidelines being issued by governmental health organizations are both rapidly evolving.</w:t>
      </w:r>
    </w:p>
    <w:p w14:paraId="5D55E794" w14:textId="77777777" w:rsidR="005F6C6D" w:rsidRDefault="005F6C6D" w:rsidP="005F6C6D">
      <w:pPr>
        <w:rPr>
          <w:rFonts w:ascii="Arial" w:hAnsi="Arial" w:cs="Arial"/>
          <w:sz w:val="20"/>
        </w:rPr>
      </w:pPr>
      <w:r w:rsidRPr="005F6C6D">
        <w:rPr>
          <w:rFonts w:ascii="Arial" w:hAnsi="Arial" w:cs="Arial"/>
          <w:sz w:val="20"/>
        </w:rPr>
        <w:t>Black &amp; McDonald is working hard to ensure the health and safety of our employees, our customers and the general public while at the same time delivering the services you have come to rely on.</w:t>
      </w:r>
    </w:p>
    <w:p w14:paraId="7D3CFF44" w14:textId="43A20CAE" w:rsidR="003D6730" w:rsidRPr="003D6730" w:rsidRDefault="003D6730" w:rsidP="005F6C6D">
      <w:pPr>
        <w:rPr>
          <w:rFonts w:ascii="Arial" w:hAnsi="Arial" w:cs="Arial"/>
          <w:sz w:val="20"/>
        </w:rPr>
      </w:pPr>
      <w:r w:rsidRPr="003D6730">
        <w:rPr>
          <w:rFonts w:ascii="Arial" w:hAnsi="Arial" w:cs="Arial"/>
          <w:sz w:val="20"/>
        </w:rPr>
        <w:t>Actions being taken to date include:</w:t>
      </w:r>
    </w:p>
    <w:p w14:paraId="34D01A5A" w14:textId="77777777" w:rsidR="005F6C6D" w:rsidRPr="005F6C6D" w:rsidRDefault="005F6C6D" w:rsidP="005F6C6D">
      <w:pPr>
        <w:pStyle w:val="ListParagraph"/>
        <w:numPr>
          <w:ilvl w:val="0"/>
          <w:numId w:val="2"/>
        </w:numPr>
        <w:rPr>
          <w:rFonts w:ascii="Arial" w:hAnsi="Arial" w:cs="Arial"/>
          <w:sz w:val="20"/>
        </w:rPr>
      </w:pPr>
      <w:r w:rsidRPr="005F6C6D">
        <w:rPr>
          <w:rFonts w:ascii="Arial" w:hAnsi="Arial" w:cs="Arial"/>
          <w:sz w:val="20"/>
        </w:rPr>
        <w:t>Daily meetings of B&amp;M’s COVID-19 Crisis Management Team and Senior Management Team</w:t>
      </w:r>
    </w:p>
    <w:p w14:paraId="2E8FB61A" w14:textId="77777777" w:rsidR="005F6C6D" w:rsidRPr="005F6C6D" w:rsidRDefault="005F6C6D" w:rsidP="005F6C6D">
      <w:pPr>
        <w:pStyle w:val="ListParagraph"/>
        <w:numPr>
          <w:ilvl w:val="0"/>
          <w:numId w:val="2"/>
        </w:numPr>
        <w:rPr>
          <w:rFonts w:ascii="Arial" w:hAnsi="Arial" w:cs="Arial"/>
          <w:sz w:val="20"/>
        </w:rPr>
      </w:pPr>
      <w:r w:rsidRPr="005F6C6D">
        <w:rPr>
          <w:rFonts w:ascii="Arial" w:hAnsi="Arial" w:cs="Arial"/>
          <w:sz w:val="20"/>
        </w:rPr>
        <w:t>Daily monitoring of federal and provincial government and health agency communications and quick adoption of directives</w:t>
      </w:r>
    </w:p>
    <w:p w14:paraId="5A49E141" w14:textId="77777777" w:rsidR="005F6C6D" w:rsidRPr="005F6C6D" w:rsidRDefault="005F6C6D" w:rsidP="005F6C6D">
      <w:pPr>
        <w:pStyle w:val="ListParagraph"/>
        <w:numPr>
          <w:ilvl w:val="0"/>
          <w:numId w:val="2"/>
        </w:numPr>
        <w:rPr>
          <w:rFonts w:ascii="Arial" w:hAnsi="Arial" w:cs="Arial"/>
          <w:sz w:val="20"/>
        </w:rPr>
      </w:pPr>
      <w:r w:rsidRPr="005F6C6D">
        <w:rPr>
          <w:rFonts w:ascii="Arial" w:hAnsi="Arial" w:cs="Arial"/>
          <w:sz w:val="20"/>
        </w:rPr>
        <w:t>Implementation of a daily screening process of employees, subcontractors and visitors through a Fit for Duty Screening Questionnaire and Temperature Screening</w:t>
      </w:r>
    </w:p>
    <w:p w14:paraId="5F536456" w14:textId="77777777" w:rsidR="005F6C6D" w:rsidRPr="005F6C6D" w:rsidRDefault="005F6C6D" w:rsidP="005F6C6D">
      <w:pPr>
        <w:pStyle w:val="ListParagraph"/>
        <w:numPr>
          <w:ilvl w:val="0"/>
          <w:numId w:val="2"/>
        </w:numPr>
        <w:rPr>
          <w:rFonts w:ascii="Arial" w:hAnsi="Arial" w:cs="Arial"/>
          <w:sz w:val="20"/>
        </w:rPr>
      </w:pPr>
      <w:r w:rsidRPr="005F6C6D">
        <w:rPr>
          <w:rFonts w:ascii="Arial" w:hAnsi="Arial" w:cs="Arial"/>
          <w:sz w:val="20"/>
        </w:rPr>
        <w:t>Development of various COVID-19 Policy and Guidance Documents, including; Managing a Confirmed COVID-19 Case Management Guidance and Checklists, COVID-19 Supervisor Toolkit, Telecommuting/Work From Home Guidance, Site Safety Instruction Guidelines with Fleet Safety Protocols, Face Mask and Respirator Safe Use Guidelines, and more!</w:t>
      </w:r>
    </w:p>
    <w:p w14:paraId="1D3D1C66" w14:textId="77777777" w:rsidR="005F6C6D" w:rsidRPr="005F6C6D" w:rsidRDefault="005F6C6D" w:rsidP="005F6C6D">
      <w:pPr>
        <w:pStyle w:val="ListParagraph"/>
        <w:numPr>
          <w:ilvl w:val="0"/>
          <w:numId w:val="2"/>
        </w:numPr>
        <w:rPr>
          <w:rFonts w:ascii="Arial" w:hAnsi="Arial" w:cs="Arial"/>
          <w:sz w:val="20"/>
        </w:rPr>
      </w:pPr>
      <w:r w:rsidRPr="005F6C6D">
        <w:rPr>
          <w:rFonts w:ascii="Arial" w:hAnsi="Arial" w:cs="Arial"/>
          <w:sz w:val="20"/>
        </w:rPr>
        <w:t>Daily meetings of B&amp;M’s Critical PPE Management Committee to monitor and support the business in procuring critical PPE items to protect our staff</w:t>
      </w:r>
    </w:p>
    <w:p w14:paraId="4C7730C6" w14:textId="77777777" w:rsidR="005F6C6D" w:rsidRPr="005F6C6D" w:rsidRDefault="005F6C6D" w:rsidP="005F6C6D">
      <w:pPr>
        <w:pStyle w:val="ListParagraph"/>
        <w:numPr>
          <w:ilvl w:val="0"/>
          <w:numId w:val="2"/>
        </w:numPr>
        <w:rPr>
          <w:rFonts w:ascii="Arial" w:hAnsi="Arial" w:cs="Arial"/>
          <w:sz w:val="20"/>
        </w:rPr>
      </w:pPr>
      <w:r w:rsidRPr="005F6C6D">
        <w:rPr>
          <w:rFonts w:ascii="Arial" w:hAnsi="Arial" w:cs="Arial"/>
          <w:sz w:val="20"/>
        </w:rPr>
        <w:t xml:space="preserve">Launch of a dedicated COVID-19 resource website for employees and public: </w:t>
      </w:r>
      <w:hyperlink r:id="rId11" w:history="1">
        <w:r w:rsidRPr="005F6C6D">
          <w:rPr>
            <w:rStyle w:val="Hyperlink"/>
            <w:rFonts w:ascii="Arial" w:eastAsiaTheme="majorEastAsia" w:hAnsi="Arial" w:cs="Arial"/>
            <w:color w:val="0F6FC6" w:themeColor="accent1"/>
            <w:sz w:val="20"/>
          </w:rPr>
          <w:t>www.blackandmcdonaldhealth.com</w:t>
        </w:r>
      </w:hyperlink>
    </w:p>
    <w:p w14:paraId="1396ECDB" w14:textId="77777777" w:rsidR="005F6C6D" w:rsidRPr="005F6C6D" w:rsidRDefault="005F6C6D" w:rsidP="005F6C6D">
      <w:pPr>
        <w:pStyle w:val="ListParagraph"/>
        <w:numPr>
          <w:ilvl w:val="0"/>
          <w:numId w:val="2"/>
        </w:numPr>
        <w:rPr>
          <w:rFonts w:ascii="Arial" w:hAnsi="Arial" w:cs="Arial"/>
          <w:sz w:val="20"/>
        </w:rPr>
      </w:pPr>
      <w:r w:rsidRPr="005F6C6D">
        <w:rPr>
          <w:rFonts w:ascii="Arial" w:hAnsi="Arial" w:cs="Arial"/>
          <w:sz w:val="20"/>
        </w:rPr>
        <w:t>Daily COVID-19 updates on all Black &amp; McDonald social media platforms</w:t>
      </w:r>
    </w:p>
    <w:p w14:paraId="200947A1" w14:textId="77777777" w:rsidR="005F6C6D" w:rsidRPr="005F6C6D" w:rsidRDefault="005F6C6D" w:rsidP="005F6C6D">
      <w:pPr>
        <w:pStyle w:val="ListParagraph"/>
        <w:numPr>
          <w:ilvl w:val="0"/>
          <w:numId w:val="2"/>
        </w:numPr>
        <w:rPr>
          <w:rFonts w:ascii="Arial" w:hAnsi="Arial" w:cs="Arial"/>
          <w:sz w:val="20"/>
        </w:rPr>
      </w:pPr>
      <w:r w:rsidRPr="005F6C6D">
        <w:rPr>
          <w:rFonts w:ascii="Arial" w:hAnsi="Arial" w:cs="Arial"/>
          <w:sz w:val="20"/>
        </w:rPr>
        <w:t xml:space="preserve">Daily updates to all our staff through internal platforms </w:t>
      </w:r>
    </w:p>
    <w:p w14:paraId="1F0DBC90" w14:textId="77777777" w:rsidR="005F6C6D" w:rsidRDefault="005F6C6D" w:rsidP="005F6C6D">
      <w:pPr>
        <w:pStyle w:val="ListParagraph"/>
        <w:numPr>
          <w:ilvl w:val="0"/>
          <w:numId w:val="2"/>
        </w:numPr>
        <w:rPr>
          <w:rFonts w:ascii="Arial" w:hAnsi="Arial" w:cs="Arial"/>
          <w:sz w:val="20"/>
        </w:rPr>
      </w:pPr>
      <w:r w:rsidRPr="005F6C6D">
        <w:rPr>
          <w:rFonts w:ascii="Arial" w:hAnsi="Arial" w:cs="Arial"/>
          <w:sz w:val="20"/>
        </w:rPr>
        <w:t>Regular communications with our customers and suppliers</w:t>
      </w:r>
    </w:p>
    <w:p w14:paraId="1493F16F" w14:textId="77777777" w:rsidR="005F6C6D" w:rsidRPr="005F6C6D" w:rsidRDefault="005F6C6D" w:rsidP="005F6C6D">
      <w:pPr>
        <w:pStyle w:val="ListParagraph"/>
        <w:rPr>
          <w:rFonts w:ascii="Arial" w:hAnsi="Arial" w:cs="Arial"/>
          <w:sz w:val="20"/>
        </w:rPr>
      </w:pPr>
    </w:p>
    <w:p w14:paraId="3D79BE27" w14:textId="77777777" w:rsidR="005F6C6D" w:rsidRPr="005F6C6D" w:rsidRDefault="005F6C6D" w:rsidP="005F6C6D">
      <w:pPr>
        <w:rPr>
          <w:rFonts w:ascii="Arial" w:hAnsi="Arial" w:cs="Arial"/>
          <w:sz w:val="20"/>
        </w:rPr>
      </w:pPr>
      <w:r w:rsidRPr="005F6C6D">
        <w:rPr>
          <w:rFonts w:ascii="Arial" w:hAnsi="Arial" w:cs="Arial"/>
          <w:sz w:val="20"/>
        </w:rPr>
        <w:t>We are communicating with our suppliers and sub-contractors and have asked them to apply similar guidance to their employees visiting our offices or work sites.</w:t>
      </w:r>
    </w:p>
    <w:p w14:paraId="0280B6F6" w14:textId="77777777" w:rsidR="005F6C6D" w:rsidRPr="005F6C6D" w:rsidRDefault="005F6C6D" w:rsidP="005F6C6D">
      <w:pPr>
        <w:rPr>
          <w:rFonts w:ascii="Arial" w:hAnsi="Arial" w:cs="Arial"/>
          <w:sz w:val="20"/>
        </w:rPr>
      </w:pPr>
      <w:r w:rsidRPr="005F6C6D">
        <w:rPr>
          <w:rFonts w:ascii="Arial" w:hAnsi="Arial" w:cs="Arial"/>
          <w:sz w:val="20"/>
        </w:rPr>
        <w:t>An effective response to the COVID-19 pandemic is going to require unity of purpose and collaboration from all governments, institutions, companies and individual citizens.</w:t>
      </w:r>
    </w:p>
    <w:p w14:paraId="1EF7B836" w14:textId="77777777" w:rsidR="005F6C6D" w:rsidRPr="005F6C6D" w:rsidRDefault="005F6C6D" w:rsidP="005F6C6D">
      <w:pPr>
        <w:rPr>
          <w:rFonts w:ascii="Arial" w:hAnsi="Arial" w:cs="Arial"/>
          <w:sz w:val="20"/>
        </w:rPr>
      </w:pPr>
      <w:r w:rsidRPr="005F6C6D">
        <w:rPr>
          <w:rFonts w:ascii="Arial" w:hAnsi="Arial" w:cs="Arial"/>
          <w:sz w:val="20"/>
        </w:rPr>
        <w:t xml:space="preserve">Black &amp; McDonald is committed to work in the best interests for all and to do its part in mitigating the pandemic. </w:t>
      </w:r>
    </w:p>
    <w:p w14:paraId="2062B5FB" w14:textId="77777777" w:rsidR="005F6C6D" w:rsidRPr="005F6C6D" w:rsidRDefault="005F6C6D" w:rsidP="005F6C6D">
      <w:pPr>
        <w:rPr>
          <w:rFonts w:ascii="Arial" w:hAnsi="Arial" w:cs="Arial"/>
          <w:sz w:val="20"/>
        </w:rPr>
      </w:pPr>
      <w:r w:rsidRPr="005F6C6D">
        <w:rPr>
          <w:rFonts w:ascii="Arial" w:hAnsi="Arial" w:cs="Arial"/>
          <w:sz w:val="20"/>
        </w:rPr>
        <w:t xml:space="preserve">Should you have any questions or concerns, please get in touch with your regular contact at Black &amp; McDonald or send an email with your enquiry to </w:t>
      </w:r>
      <w:hyperlink r:id="rId12" w:history="1">
        <w:r w:rsidRPr="005F6C6D">
          <w:rPr>
            <w:rStyle w:val="Hyperlink"/>
            <w:rFonts w:ascii="Arial" w:eastAsiaTheme="majorEastAsia" w:hAnsi="Arial" w:cs="Arial"/>
            <w:color w:val="0F6FC6" w:themeColor="accent1"/>
            <w:sz w:val="20"/>
          </w:rPr>
          <w:t>info@blackandmcdonald.com</w:t>
        </w:r>
      </w:hyperlink>
      <w:r w:rsidRPr="005F6C6D">
        <w:rPr>
          <w:rFonts w:ascii="Arial" w:hAnsi="Arial" w:cs="Arial"/>
          <w:color w:val="0F6FC6" w:themeColor="accent1"/>
          <w:sz w:val="20"/>
        </w:rPr>
        <w:t xml:space="preserve"> </w:t>
      </w:r>
      <w:r w:rsidRPr="005F6C6D">
        <w:rPr>
          <w:rFonts w:ascii="Arial" w:hAnsi="Arial" w:cs="Arial"/>
          <w:sz w:val="20"/>
        </w:rPr>
        <w:t>and we will respond promptly.</w:t>
      </w:r>
    </w:p>
    <w:p w14:paraId="279763A4" w14:textId="77777777" w:rsidR="00444F3B" w:rsidRDefault="00444F3B" w:rsidP="003D6730">
      <w:pPr>
        <w:rPr>
          <w:rFonts w:ascii="Arial" w:hAnsi="Arial" w:cs="Arial"/>
          <w:sz w:val="20"/>
        </w:rPr>
      </w:pPr>
    </w:p>
    <w:p w14:paraId="034678EF" w14:textId="54E100D2" w:rsidR="003D6730" w:rsidRPr="003D6730" w:rsidRDefault="003D6730" w:rsidP="003D6730">
      <w:pPr>
        <w:rPr>
          <w:rFonts w:ascii="Arial" w:hAnsi="Arial" w:cs="Arial"/>
          <w:sz w:val="20"/>
        </w:rPr>
      </w:pPr>
      <w:bookmarkStart w:id="0" w:name="_GoBack"/>
      <w:bookmarkEnd w:id="0"/>
      <w:r w:rsidRPr="003D6730">
        <w:rPr>
          <w:rFonts w:ascii="Arial" w:hAnsi="Arial" w:cs="Arial"/>
          <w:sz w:val="20"/>
        </w:rPr>
        <w:t>Yours truly,</w:t>
      </w:r>
    </w:p>
    <w:p w14:paraId="79A77098" w14:textId="77777777" w:rsidR="00444F3B" w:rsidRDefault="00444F3B" w:rsidP="004D0391">
      <w:pPr>
        <w:rPr>
          <w:rFonts w:ascii="Arial" w:hAnsi="Arial" w:cs="Arial"/>
          <w:sz w:val="20"/>
        </w:rPr>
      </w:pPr>
    </w:p>
    <w:p w14:paraId="419A091E" w14:textId="77777777" w:rsidR="00951B80" w:rsidRPr="003D6730" w:rsidRDefault="003D6730" w:rsidP="004D0391">
      <w:pPr>
        <w:rPr>
          <w:rFonts w:ascii="Arial" w:hAnsi="Arial" w:cs="Arial"/>
          <w:sz w:val="20"/>
        </w:rPr>
      </w:pPr>
      <w:r w:rsidRPr="003D6730">
        <w:rPr>
          <w:rFonts w:ascii="Arial" w:hAnsi="Arial" w:cs="Arial"/>
          <w:sz w:val="20"/>
        </w:rPr>
        <w:t>Ian &amp; Bruce McDonald</w:t>
      </w:r>
      <w:r w:rsidRPr="003D6730">
        <w:rPr>
          <w:rFonts w:ascii="Arial" w:hAnsi="Arial" w:cs="Arial"/>
          <w:sz w:val="20"/>
        </w:rPr>
        <w:tab/>
      </w:r>
      <w:r w:rsidRPr="003D6730">
        <w:rPr>
          <w:rFonts w:ascii="Arial" w:hAnsi="Arial" w:cs="Arial"/>
          <w:sz w:val="20"/>
        </w:rPr>
        <w:tab/>
      </w:r>
      <w:r w:rsidRPr="003D6730">
        <w:rPr>
          <w:rFonts w:ascii="Arial" w:hAnsi="Arial" w:cs="Arial"/>
          <w:sz w:val="20"/>
        </w:rPr>
        <w:tab/>
      </w:r>
      <w:r w:rsidRPr="003D6730">
        <w:rPr>
          <w:rFonts w:ascii="Arial" w:hAnsi="Arial" w:cs="Arial"/>
          <w:sz w:val="20"/>
        </w:rPr>
        <w:tab/>
      </w:r>
      <w:r w:rsidRPr="003D6730">
        <w:rPr>
          <w:rFonts w:ascii="Arial" w:hAnsi="Arial" w:cs="Arial"/>
          <w:sz w:val="20"/>
        </w:rPr>
        <w:tab/>
      </w:r>
      <w:r w:rsidRPr="003D6730">
        <w:rPr>
          <w:rFonts w:ascii="Arial" w:hAnsi="Arial" w:cs="Arial"/>
          <w:sz w:val="20"/>
        </w:rPr>
        <w:tab/>
      </w:r>
      <w:commentRangeStart w:id="1"/>
      <w:r w:rsidRPr="003D6730">
        <w:rPr>
          <w:rFonts w:ascii="Arial" w:hAnsi="Arial" w:cs="Arial"/>
          <w:sz w:val="20"/>
        </w:rPr>
        <w:t>Local Regional VP</w:t>
      </w:r>
      <w:commentRangeEnd w:id="1"/>
      <w:r w:rsidR="004F2462">
        <w:rPr>
          <w:rStyle w:val="CommentReference"/>
        </w:rPr>
        <w:commentReference w:id="1"/>
      </w:r>
    </w:p>
    <w:sectPr w:rsidR="00951B80" w:rsidRPr="003D6730" w:rsidSect="00FD6873">
      <w:headerReference w:type="default" r:id="rId1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illy Yam" w:date="2020-03-18T14:27:00Z" w:initials="BY">
    <w:p w14:paraId="725F040E" w14:textId="1A489389" w:rsidR="004F2462" w:rsidRDefault="004F2462">
      <w:pPr>
        <w:pStyle w:val="CommentText"/>
      </w:pPr>
      <w:r>
        <w:rPr>
          <w:rStyle w:val="CommentReference"/>
        </w:rPr>
        <w:annotationRef/>
      </w:r>
      <w:r>
        <w:t>Enter RVP name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5F04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8A394" w14:textId="77777777" w:rsidR="003D6730" w:rsidRDefault="003D6730" w:rsidP="005A23FA">
      <w:r>
        <w:separator/>
      </w:r>
    </w:p>
  </w:endnote>
  <w:endnote w:type="continuationSeparator" w:id="0">
    <w:p w14:paraId="0E1A8C05" w14:textId="77777777" w:rsidR="003D6730" w:rsidRDefault="003D6730" w:rsidP="005A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1966C" w14:textId="77777777" w:rsidR="003D6730" w:rsidRDefault="003D6730" w:rsidP="005A23FA">
      <w:r>
        <w:separator/>
      </w:r>
    </w:p>
  </w:footnote>
  <w:footnote w:type="continuationSeparator" w:id="0">
    <w:p w14:paraId="45C7191F" w14:textId="77777777" w:rsidR="003D6730" w:rsidRDefault="003D6730" w:rsidP="005A2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7B67C" w14:textId="77777777" w:rsidR="005561E1" w:rsidRPr="001021B4" w:rsidRDefault="00B7241B">
    <w:pPr>
      <w:pStyle w:val="Header"/>
      <w:rPr>
        <w:rFonts w:cs="Times New Roman"/>
      </w:rPr>
    </w:pPr>
    <w:r>
      <w:rPr>
        <w:rFonts w:cs="Times New Roman"/>
        <w:noProof/>
      </w:rPr>
      <w:drawing>
        <wp:anchor distT="0" distB="0" distL="114300" distR="114300" simplePos="0" relativeHeight="251659264" behindDoc="0" locked="0" layoutInCell="1" allowOverlap="1" wp14:anchorId="4F455E03" wp14:editId="33346CC9">
          <wp:simplePos x="0" y="0"/>
          <wp:positionH relativeFrom="column">
            <wp:posOffset>4951730</wp:posOffset>
          </wp:positionH>
          <wp:positionV relativeFrom="paragraph">
            <wp:posOffset>-130365</wp:posOffset>
          </wp:positionV>
          <wp:extent cx="961902" cy="4982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amp;McDonald_Primary_Logo_Outlines_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902" cy="498216"/>
                  </a:xfrm>
                  <a:prstGeom prst="rect">
                    <a:avLst/>
                  </a:prstGeom>
                </pic:spPr>
              </pic:pic>
            </a:graphicData>
          </a:graphic>
          <wp14:sizeRelH relativeFrom="margin">
            <wp14:pctWidth>0</wp14:pctWidth>
          </wp14:sizeRelH>
          <wp14:sizeRelV relativeFrom="margin">
            <wp14:pctHeight>0</wp14:pctHeight>
          </wp14:sizeRelV>
        </wp:anchor>
      </w:drawing>
    </w:r>
    <w:r w:rsidR="005561E1" w:rsidRPr="001021B4">
      <w:rPr>
        <w:rFonts w:cs="Times New Roman"/>
        <w:noProof/>
      </w:rPr>
      <w:drawing>
        <wp:anchor distT="0" distB="0" distL="114300" distR="114300" simplePos="0" relativeHeight="251656192" behindDoc="0" locked="0" layoutInCell="1" allowOverlap="1" wp14:anchorId="7D3E30BC" wp14:editId="55E094B5">
          <wp:simplePos x="0" y="0"/>
          <wp:positionH relativeFrom="column">
            <wp:posOffset>9794766</wp:posOffset>
          </wp:positionH>
          <wp:positionV relativeFrom="paragraph">
            <wp:posOffset>-167640</wp:posOffset>
          </wp:positionV>
          <wp:extent cx="1181424" cy="634482"/>
          <wp:effectExtent l="0" t="0" r="0" b="0"/>
          <wp:wrapNone/>
          <wp:docPr id="4" name="Picture 4" descr="C:\Users\mchaban\Documents\Marketing Communications\Branding\Corporate ID Manual update\New 2011 Logos\2011 Logo JPG for online, RGB\BM  logo 2C no bleed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haban\Documents\Marketing Communications\Branding\Corporate ID Manual update\New 2011 Logos\2011 Logo JPG for online, RGB\BM  logo 2C no bleed 2011.jpg"/>
                  <pic:cNvPicPr>
                    <a:picLocks noChangeAspect="1" noChangeArrowheads="1"/>
                  </pic:cNvPicPr>
                </pic:nvPicPr>
                <pic:blipFill>
                  <a:blip r:embed="rId2"/>
                  <a:srcRect/>
                  <a:stretch>
                    <a:fillRect/>
                  </a:stretch>
                </pic:blipFill>
                <pic:spPr bwMode="auto">
                  <a:xfrm>
                    <a:off x="0" y="0"/>
                    <a:ext cx="1181424" cy="634482"/>
                  </a:xfrm>
                  <a:prstGeom prst="rect">
                    <a:avLst/>
                  </a:prstGeom>
                  <a:noFill/>
                  <a:ln w="9525">
                    <a:noFill/>
                    <a:miter lim="800000"/>
                    <a:headEnd/>
                    <a:tailEnd/>
                  </a:ln>
                </pic:spPr>
              </pic:pic>
            </a:graphicData>
          </a:graphic>
        </wp:anchor>
      </w:drawing>
    </w:r>
  </w:p>
  <w:p w14:paraId="67A06925" w14:textId="77777777" w:rsidR="005561E1" w:rsidRPr="001021B4" w:rsidRDefault="005561E1">
    <w:pPr>
      <w:pStyle w:val="Header"/>
      <w:rPr>
        <w:rFonts w:cs="Times New Roman"/>
      </w:rPr>
    </w:pPr>
  </w:p>
  <w:p w14:paraId="0FEE8FD4" w14:textId="77777777" w:rsidR="005561E1" w:rsidRPr="004109E9" w:rsidRDefault="005561E1">
    <w:pPr>
      <w:pStyle w:val="Header"/>
      <w:rPr>
        <w:rFonts w:ascii="Helvetica" w:hAnsi="Helveti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0329"/>
    <w:multiLevelType w:val="hybridMultilevel"/>
    <w:tmpl w:val="F8E278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22DF7"/>
    <w:multiLevelType w:val="hybridMultilevel"/>
    <w:tmpl w:val="49E4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57488"/>
    <w:multiLevelType w:val="hybridMultilevel"/>
    <w:tmpl w:val="E78EBA56"/>
    <w:lvl w:ilvl="0" w:tplc="E9284ED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y Yam">
    <w15:presenceInfo w15:providerId="AD" w15:userId="S-1-5-21-3812310210-2447012898-3060175806-43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30"/>
    <w:rsid w:val="00004CFA"/>
    <w:rsid w:val="00004E1B"/>
    <w:rsid w:val="00007ADB"/>
    <w:rsid w:val="0001035B"/>
    <w:rsid w:val="00016E28"/>
    <w:rsid w:val="00023E5D"/>
    <w:rsid w:val="00025BEB"/>
    <w:rsid w:val="00025D42"/>
    <w:rsid w:val="00026467"/>
    <w:rsid w:val="0002679A"/>
    <w:rsid w:val="00031F11"/>
    <w:rsid w:val="0003544D"/>
    <w:rsid w:val="000354DD"/>
    <w:rsid w:val="000360CA"/>
    <w:rsid w:val="0004036F"/>
    <w:rsid w:val="00040785"/>
    <w:rsid w:val="000421E2"/>
    <w:rsid w:val="00043DD0"/>
    <w:rsid w:val="00047B7D"/>
    <w:rsid w:val="000510D6"/>
    <w:rsid w:val="00052366"/>
    <w:rsid w:val="00053AD0"/>
    <w:rsid w:val="00057573"/>
    <w:rsid w:val="000636E9"/>
    <w:rsid w:val="0006427D"/>
    <w:rsid w:val="000703EB"/>
    <w:rsid w:val="000721EB"/>
    <w:rsid w:val="000734D8"/>
    <w:rsid w:val="0007536C"/>
    <w:rsid w:val="0007640A"/>
    <w:rsid w:val="00083903"/>
    <w:rsid w:val="00086584"/>
    <w:rsid w:val="00086D83"/>
    <w:rsid w:val="0009075D"/>
    <w:rsid w:val="00092229"/>
    <w:rsid w:val="00094047"/>
    <w:rsid w:val="000947FF"/>
    <w:rsid w:val="00094833"/>
    <w:rsid w:val="00095208"/>
    <w:rsid w:val="000A0C11"/>
    <w:rsid w:val="000A1F5B"/>
    <w:rsid w:val="000A3C32"/>
    <w:rsid w:val="000A5CD0"/>
    <w:rsid w:val="000A5F24"/>
    <w:rsid w:val="000A6E1F"/>
    <w:rsid w:val="000B1191"/>
    <w:rsid w:val="000B6458"/>
    <w:rsid w:val="000B6DCF"/>
    <w:rsid w:val="000B71B2"/>
    <w:rsid w:val="000B7A59"/>
    <w:rsid w:val="000C46B8"/>
    <w:rsid w:val="000C7C88"/>
    <w:rsid w:val="000D1F99"/>
    <w:rsid w:val="000D2BBE"/>
    <w:rsid w:val="000D30D4"/>
    <w:rsid w:val="000E00B6"/>
    <w:rsid w:val="000E1576"/>
    <w:rsid w:val="000E2542"/>
    <w:rsid w:val="000E435C"/>
    <w:rsid w:val="000E7F10"/>
    <w:rsid w:val="000F0341"/>
    <w:rsid w:val="000F082C"/>
    <w:rsid w:val="000F13CD"/>
    <w:rsid w:val="000F2B2D"/>
    <w:rsid w:val="0010057F"/>
    <w:rsid w:val="001021B4"/>
    <w:rsid w:val="00102DF8"/>
    <w:rsid w:val="001107C9"/>
    <w:rsid w:val="00110B32"/>
    <w:rsid w:val="0011113F"/>
    <w:rsid w:val="00112586"/>
    <w:rsid w:val="00124DAF"/>
    <w:rsid w:val="001251FF"/>
    <w:rsid w:val="0012629A"/>
    <w:rsid w:val="001266E4"/>
    <w:rsid w:val="001318B5"/>
    <w:rsid w:val="00131BB9"/>
    <w:rsid w:val="00135289"/>
    <w:rsid w:val="00143FC1"/>
    <w:rsid w:val="001458F0"/>
    <w:rsid w:val="00145B5A"/>
    <w:rsid w:val="00145D17"/>
    <w:rsid w:val="00146F1E"/>
    <w:rsid w:val="00153BC1"/>
    <w:rsid w:val="0017103B"/>
    <w:rsid w:val="00175975"/>
    <w:rsid w:val="0017691C"/>
    <w:rsid w:val="0017725E"/>
    <w:rsid w:val="00181182"/>
    <w:rsid w:val="00183EBB"/>
    <w:rsid w:val="001841EE"/>
    <w:rsid w:val="00186A95"/>
    <w:rsid w:val="00190EF8"/>
    <w:rsid w:val="00192B96"/>
    <w:rsid w:val="00196174"/>
    <w:rsid w:val="001979E3"/>
    <w:rsid w:val="00197D83"/>
    <w:rsid w:val="001A3C93"/>
    <w:rsid w:val="001A436D"/>
    <w:rsid w:val="001B3366"/>
    <w:rsid w:val="001B619D"/>
    <w:rsid w:val="001B7E58"/>
    <w:rsid w:val="001C08CF"/>
    <w:rsid w:val="001C20D9"/>
    <w:rsid w:val="001C5416"/>
    <w:rsid w:val="001C7006"/>
    <w:rsid w:val="001D1E41"/>
    <w:rsid w:val="001D6AAA"/>
    <w:rsid w:val="001E083E"/>
    <w:rsid w:val="001F0EF0"/>
    <w:rsid w:val="001F3BE5"/>
    <w:rsid w:val="001F5050"/>
    <w:rsid w:val="002018D2"/>
    <w:rsid w:val="002020A9"/>
    <w:rsid w:val="002074D8"/>
    <w:rsid w:val="00210DD5"/>
    <w:rsid w:val="00211BE3"/>
    <w:rsid w:val="00214B68"/>
    <w:rsid w:val="00215900"/>
    <w:rsid w:val="0021653C"/>
    <w:rsid w:val="00222E75"/>
    <w:rsid w:val="0022542D"/>
    <w:rsid w:val="0022600E"/>
    <w:rsid w:val="00233B9C"/>
    <w:rsid w:val="00234035"/>
    <w:rsid w:val="0023579F"/>
    <w:rsid w:val="00241F4E"/>
    <w:rsid w:val="002424F1"/>
    <w:rsid w:val="0024618C"/>
    <w:rsid w:val="0025013A"/>
    <w:rsid w:val="00250F2A"/>
    <w:rsid w:val="002512BE"/>
    <w:rsid w:val="00254A1F"/>
    <w:rsid w:val="00257E0C"/>
    <w:rsid w:val="00260F0A"/>
    <w:rsid w:val="00262B2A"/>
    <w:rsid w:val="00265285"/>
    <w:rsid w:val="00265D4D"/>
    <w:rsid w:val="00267352"/>
    <w:rsid w:val="002673F0"/>
    <w:rsid w:val="00274A01"/>
    <w:rsid w:val="0027518F"/>
    <w:rsid w:val="00275915"/>
    <w:rsid w:val="00277C3E"/>
    <w:rsid w:val="0028032A"/>
    <w:rsid w:val="00280807"/>
    <w:rsid w:val="00295E7C"/>
    <w:rsid w:val="002965FF"/>
    <w:rsid w:val="002A06BC"/>
    <w:rsid w:val="002A10A7"/>
    <w:rsid w:val="002B14A1"/>
    <w:rsid w:val="002B1CAA"/>
    <w:rsid w:val="002B1D54"/>
    <w:rsid w:val="002B1DC7"/>
    <w:rsid w:val="002B2F3C"/>
    <w:rsid w:val="002B3E46"/>
    <w:rsid w:val="002B5BFC"/>
    <w:rsid w:val="002B65A6"/>
    <w:rsid w:val="002B6A55"/>
    <w:rsid w:val="002B7C08"/>
    <w:rsid w:val="002C0D20"/>
    <w:rsid w:val="002C5679"/>
    <w:rsid w:val="002C67DD"/>
    <w:rsid w:val="002C6986"/>
    <w:rsid w:val="002D46B6"/>
    <w:rsid w:val="002D6B8F"/>
    <w:rsid w:val="002E032B"/>
    <w:rsid w:val="002E3EE0"/>
    <w:rsid w:val="002F1384"/>
    <w:rsid w:val="002F13E5"/>
    <w:rsid w:val="002F3C8E"/>
    <w:rsid w:val="0030216C"/>
    <w:rsid w:val="0030278F"/>
    <w:rsid w:val="003040C4"/>
    <w:rsid w:val="00306538"/>
    <w:rsid w:val="00310209"/>
    <w:rsid w:val="003108CE"/>
    <w:rsid w:val="00311C56"/>
    <w:rsid w:val="00312C9E"/>
    <w:rsid w:val="00316303"/>
    <w:rsid w:val="003222B3"/>
    <w:rsid w:val="00324D71"/>
    <w:rsid w:val="003254FA"/>
    <w:rsid w:val="00325594"/>
    <w:rsid w:val="003257BA"/>
    <w:rsid w:val="00326B45"/>
    <w:rsid w:val="003277A0"/>
    <w:rsid w:val="00331AB9"/>
    <w:rsid w:val="00335150"/>
    <w:rsid w:val="00336852"/>
    <w:rsid w:val="003416DF"/>
    <w:rsid w:val="00342969"/>
    <w:rsid w:val="00343B10"/>
    <w:rsid w:val="00343D7B"/>
    <w:rsid w:val="00344582"/>
    <w:rsid w:val="003474C0"/>
    <w:rsid w:val="00352207"/>
    <w:rsid w:val="00354622"/>
    <w:rsid w:val="003620FF"/>
    <w:rsid w:val="00363A4C"/>
    <w:rsid w:val="003643F3"/>
    <w:rsid w:val="003652F5"/>
    <w:rsid w:val="00366474"/>
    <w:rsid w:val="003771A8"/>
    <w:rsid w:val="00380176"/>
    <w:rsid w:val="00380F6F"/>
    <w:rsid w:val="00381FD1"/>
    <w:rsid w:val="00385373"/>
    <w:rsid w:val="00387F1B"/>
    <w:rsid w:val="00391288"/>
    <w:rsid w:val="003948E3"/>
    <w:rsid w:val="00394EC1"/>
    <w:rsid w:val="00395105"/>
    <w:rsid w:val="003A2480"/>
    <w:rsid w:val="003A271B"/>
    <w:rsid w:val="003A4D39"/>
    <w:rsid w:val="003A5898"/>
    <w:rsid w:val="003B037A"/>
    <w:rsid w:val="003B33E6"/>
    <w:rsid w:val="003B50B1"/>
    <w:rsid w:val="003B6C26"/>
    <w:rsid w:val="003B7DB8"/>
    <w:rsid w:val="003C0A8B"/>
    <w:rsid w:val="003C20EB"/>
    <w:rsid w:val="003C7FDA"/>
    <w:rsid w:val="003D1406"/>
    <w:rsid w:val="003D5772"/>
    <w:rsid w:val="003D6038"/>
    <w:rsid w:val="003D6714"/>
    <w:rsid w:val="003D6730"/>
    <w:rsid w:val="003E287B"/>
    <w:rsid w:val="003E4377"/>
    <w:rsid w:val="003F1766"/>
    <w:rsid w:val="003F191D"/>
    <w:rsid w:val="003F2F1A"/>
    <w:rsid w:val="003F43CA"/>
    <w:rsid w:val="00400715"/>
    <w:rsid w:val="00401E8A"/>
    <w:rsid w:val="004029C1"/>
    <w:rsid w:val="004029EC"/>
    <w:rsid w:val="0040482D"/>
    <w:rsid w:val="004109E9"/>
    <w:rsid w:val="004127DF"/>
    <w:rsid w:val="00413D3E"/>
    <w:rsid w:val="00413D64"/>
    <w:rsid w:val="004142B2"/>
    <w:rsid w:val="00416037"/>
    <w:rsid w:val="00416E04"/>
    <w:rsid w:val="004178EC"/>
    <w:rsid w:val="00421E75"/>
    <w:rsid w:val="0043260E"/>
    <w:rsid w:val="00432B41"/>
    <w:rsid w:val="0043404E"/>
    <w:rsid w:val="004348AB"/>
    <w:rsid w:val="00436DE8"/>
    <w:rsid w:val="00442E1F"/>
    <w:rsid w:val="00442F98"/>
    <w:rsid w:val="00443DC5"/>
    <w:rsid w:val="00444F3B"/>
    <w:rsid w:val="00446363"/>
    <w:rsid w:val="00452C81"/>
    <w:rsid w:val="00453F88"/>
    <w:rsid w:val="00481B51"/>
    <w:rsid w:val="00482D5D"/>
    <w:rsid w:val="00483299"/>
    <w:rsid w:val="00487894"/>
    <w:rsid w:val="004914A8"/>
    <w:rsid w:val="0049508F"/>
    <w:rsid w:val="004A5394"/>
    <w:rsid w:val="004A6E6B"/>
    <w:rsid w:val="004B6EE0"/>
    <w:rsid w:val="004C2468"/>
    <w:rsid w:val="004C4E24"/>
    <w:rsid w:val="004C6860"/>
    <w:rsid w:val="004C7AD5"/>
    <w:rsid w:val="004C7D9E"/>
    <w:rsid w:val="004D0391"/>
    <w:rsid w:val="004D3D5B"/>
    <w:rsid w:val="004E121C"/>
    <w:rsid w:val="004F0E5B"/>
    <w:rsid w:val="004F1394"/>
    <w:rsid w:val="004F2462"/>
    <w:rsid w:val="004F48F7"/>
    <w:rsid w:val="004F504C"/>
    <w:rsid w:val="00500470"/>
    <w:rsid w:val="00502422"/>
    <w:rsid w:val="00502A90"/>
    <w:rsid w:val="00502E79"/>
    <w:rsid w:val="00505A2A"/>
    <w:rsid w:val="00505D5B"/>
    <w:rsid w:val="00507A7D"/>
    <w:rsid w:val="005119EF"/>
    <w:rsid w:val="00512369"/>
    <w:rsid w:val="00512712"/>
    <w:rsid w:val="005148C8"/>
    <w:rsid w:val="00515C05"/>
    <w:rsid w:val="00525EB0"/>
    <w:rsid w:val="005276D4"/>
    <w:rsid w:val="005363B9"/>
    <w:rsid w:val="005409FB"/>
    <w:rsid w:val="005518AD"/>
    <w:rsid w:val="00552536"/>
    <w:rsid w:val="005534BF"/>
    <w:rsid w:val="005541BE"/>
    <w:rsid w:val="005561E1"/>
    <w:rsid w:val="00561C53"/>
    <w:rsid w:val="00561DEB"/>
    <w:rsid w:val="00562220"/>
    <w:rsid w:val="00565075"/>
    <w:rsid w:val="0056668E"/>
    <w:rsid w:val="00567B59"/>
    <w:rsid w:val="0057279B"/>
    <w:rsid w:val="0057371E"/>
    <w:rsid w:val="00574E22"/>
    <w:rsid w:val="00576100"/>
    <w:rsid w:val="00580743"/>
    <w:rsid w:val="005821A7"/>
    <w:rsid w:val="005825B3"/>
    <w:rsid w:val="00584EA0"/>
    <w:rsid w:val="00587CB6"/>
    <w:rsid w:val="005905EF"/>
    <w:rsid w:val="00591B65"/>
    <w:rsid w:val="005944D8"/>
    <w:rsid w:val="00594D39"/>
    <w:rsid w:val="0059530B"/>
    <w:rsid w:val="00597D9A"/>
    <w:rsid w:val="005A23FA"/>
    <w:rsid w:val="005A4F21"/>
    <w:rsid w:val="005A7469"/>
    <w:rsid w:val="005B0BAC"/>
    <w:rsid w:val="005B2000"/>
    <w:rsid w:val="005B2A3B"/>
    <w:rsid w:val="005B31B5"/>
    <w:rsid w:val="005B430C"/>
    <w:rsid w:val="005C2745"/>
    <w:rsid w:val="005C3530"/>
    <w:rsid w:val="005C6687"/>
    <w:rsid w:val="005C740D"/>
    <w:rsid w:val="005C7647"/>
    <w:rsid w:val="005D0998"/>
    <w:rsid w:val="005D1671"/>
    <w:rsid w:val="005D1BDD"/>
    <w:rsid w:val="005D380F"/>
    <w:rsid w:val="005D38EF"/>
    <w:rsid w:val="005D7519"/>
    <w:rsid w:val="005E0797"/>
    <w:rsid w:val="005E3549"/>
    <w:rsid w:val="005E6F29"/>
    <w:rsid w:val="005F1191"/>
    <w:rsid w:val="005F2EA6"/>
    <w:rsid w:val="005F3322"/>
    <w:rsid w:val="005F52EF"/>
    <w:rsid w:val="005F5584"/>
    <w:rsid w:val="005F6739"/>
    <w:rsid w:val="005F6BB7"/>
    <w:rsid w:val="005F6C6D"/>
    <w:rsid w:val="005F7D35"/>
    <w:rsid w:val="006008C1"/>
    <w:rsid w:val="00601B69"/>
    <w:rsid w:val="00604A0A"/>
    <w:rsid w:val="00605046"/>
    <w:rsid w:val="00605B29"/>
    <w:rsid w:val="006071AC"/>
    <w:rsid w:val="006101F6"/>
    <w:rsid w:val="00611343"/>
    <w:rsid w:val="00612C6E"/>
    <w:rsid w:val="0061446F"/>
    <w:rsid w:val="00615C67"/>
    <w:rsid w:val="006160AD"/>
    <w:rsid w:val="006164A6"/>
    <w:rsid w:val="00616EB4"/>
    <w:rsid w:val="0061756C"/>
    <w:rsid w:val="00630EB4"/>
    <w:rsid w:val="00636D5A"/>
    <w:rsid w:val="0063780A"/>
    <w:rsid w:val="00640398"/>
    <w:rsid w:val="00645CDD"/>
    <w:rsid w:val="00650533"/>
    <w:rsid w:val="00650827"/>
    <w:rsid w:val="006528F4"/>
    <w:rsid w:val="00652E6C"/>
    <w:rsid w:val="006534EA"/>
    <w:rsid w:val="006601D6"/>
    <w:rsid w:val="00661CFF"/>
    <w:rsid w:val="00662184"/>
    <w:rsid w:val="0066422C"/>
    <w:rsid w:val="006665B0"/>
    <w:rsid w:val="0066712C"/>
    <w:rsid w:val="006674D2"/>
    <w:rsid w:val="00670C68"/>
    <w:rsid w:val="00672769"/>
    <w:rsid w:val="006732AD"/>
    <w:rsid w:val="00674948"/>
    <w:rsid w:val="00674BB8"/>
    <w:rsid w:val="006754B7"/>
    <w:rsid w:val="006776EC"/>
    <w:rsid w:val="006802F0"/>
    <w:rsid w:val="00687006"/>
    <w:rsid w:val="00690E04"/>
    <w:rsid w:val="00695C16"/>
    <w:rsid w:val="0069695F"/>
    <w:rsid w:val="00697CC4"/>
    <w:rsid w:val="006A022E"/>
    <w:rsid w:val="006A09C7"/>
    <w:rsid w:val="006A27A8"/>
    <w:rsid w:val="006A2B3F"/>
    <w:rsid w:val="006A6444"/>
    <w:rsid w:val="006B1712"/>
    <w:rsid w:val="006B2B54"/>
    <w:rsid w:val="006B3B8A"/>
    <w:rsid w:val="006D1A41"/>
    <w:rsid w:val="006E0C29"/>
    <w:rsid w:val="006E2E0E"/>
    <w:rsid w:val="006E414F"/>
    <w:rsid w:val="006E4BA4"/>
    <w:rsid w:val="006E6958"/>
    <w:rsid w:val="006F2EE7"/>
    <w:rsid w:val="006F36F7"/>
    <w:rsid w:val="006F5DCE"/>
    <w:rsid w:val="00703A36"/>
    <w:rsid w:val="00706FD1"/>
    <w:rsid w:val="0071374A"/>
    <w:rsid w:val="00720C1E"/>
    <w:rsid w:val="00720EC0"/>
    <w:rsid w:val="00723B23"/>
    <w:rsid w:val="00730DF8"/>
    <w:rsid w:val="00733AE2"/>
    <w:rsid w:val="007373A1"/>
    <w:rsid w:val="00737724"/>
    <w:rsid w:val="007378AF"/>
    <w:rsid w:val="00737BC9"/>
    <w:rsid w:val="00737C41"/>
    <w:rsid w:val="007435C7"/>
    <w:rsid w:val="007439A8"/>
    <w:rsid w:val="007453E9"/>
    <w:rsid w:val="00745E99"/>
    <w:rsid w:val="007508D3"/>
    <w:rsid w:val="00750F44"/>
    <w:rsid w:val="007621E1"/>
    <w:rsid w:val="00762D45"/>
    <w:rsid w:val="0076552F"/>
    <w:rsid w:val="00771D13"/>
    <w:rsid w:val="00773A0E"/>
    <w:rsid w:val="00775225"/>
    <w:rsid w:val="0077792A"/>
    <w:rsid w:val="00780CB4"/>
    <w:rsid w:val="0078212C"/>
    <w:rsid w:val="007848D5"/>
    <w:rsid w:val="0078604E"/>
    <w:rsid w:val="007865A3"/>
    <w:rsid w:val="00787714"/>
    <w:rsid w:val="0079016C"/>
    <w:rsid w:val="0079051F"/>
    <w:rsid w:val="0079229B"/>
    <w:rsid w:val="00792789"/>
    <w:rsid w:val="007936DC"/>
    <w:rsid w:val="007963F4"/>
    <w:rsid w:val="00797593"/>
    <w:rsid w:val="007A16D5"/>
    <w:rsid w:val="007A2654"/>
    <w:rsid w:val="007A347E"/>
    <w:rsid w:val="007A53A7"/>
    <w:rsid w:val="007A699E"/>
    <w:rsid w:val="007B08BF"/>
    <w:rsid w:val="007B2675"/>
    <w:rsid w:val="007B31DF"/>
    <w:rsid w:val="007B34A1"/>
    <w:rsid w:val="007B4CFF"/>
    <w:rsid w:val="007B5C80"/>
    <w:rsid w:val="007B6B02"/>
    <w:rsid w:val="007C4D1C"/>
    <w:rsid w:val="007C6BAC"/>
    <w:rsid w:val="007C6DCD"/>
    <w:rsid w:val="007D3040"/>
    <w:rsid w:val="007D7EFA"/>
    <w:rsid w:val="007E5745"/>
    <w:rsid w:val="007F2F2B"/>
    <w:rsid w:val="007F44D0"/>
    <w:rsid w:val="007F6E5B"/>
    <w:rsid w:val="008001AA"/>
    <w:rsid w:val="008012C5"/>
    <w:rsid w:val="008018B6"/>
    <w:rsid w:val="00801D99"/>
    <w:rsid w:val="00803BAB"/>
    <w:rsid w:val="008042AA"/>
    <w:rsid w:val="00805A2C"/>
    <w:rsid w:val="0080701B"/>
    <w:rsid w:val="008121A2"/>
    <w:rsid w:val="00815EE5"/>
    <w:rsid w:val="00816100"/>
    <w:rsid w:val="008163B7"/>
    <w:rsid w:val="00820432"/>
    <w:rsid w:val="0082699F"/>
    <w:rsid w:val="00830AFE"/>
    <w:rsid w:val="00831C94"/>
    <w:rsid w:val="00832CC7"/>
    <w:rsid w:val="00833CC3"/>
    <w:rsid w:val="00837AB7"/>
    <w:rsid w:val="00840542"/>
    <w:rsid w:val="008418A2"/>
    <w:rsid w:val="0084665E"/>
    <w:rsid w:val="00847537"/>
    <w:rsid w:val="00847569"/>
    <w:rsid w:val="00852C17"/>
    <w:rsid w:val="00854741"/>
    <w:rsid w:val="008576BA"/>
    <w:rsid w:val="00857F75"/>
    <w:rsid w:val="0086336E"/>
    <w:rsid w:val="00864242"/>
    <w:rsid w:val="00867786"/>
    <w:rsid w:val="0087176C"/>
    <w:rsid w:val="00871787"/>
    <w:rsid w:val="00871A3D"/>
    <w:rsid w:val="00872E10"/>
    <w:rsid w:val="0087331E"/>
    <w:rsid w:val="00875E3D"/>
    <w:rsid w:val="0087682B"/>
    <w:rsid w:val="0088351D"/>
    <w:rsid w:val="008845CA"/>
    <w:rsid w:val="00885384"/>
    <w:rsid w:val="00885932"/>
    <w:rsid w:val="00885CDB"/>
    <w:rsid w:val="008906C3"/>
    <w:rsid w:val="00891D77"/>
    <w:rsid w:val="00893FDE"/>
    <w:rsid w:val="00895417"/>
    <w:rsid w:val="008A2B17"/>
    <w:rsid w:val="008A2C10"/>
    <w:rsid w:val="008A7696"/>
    <w:rsid w:val="008A7895"/>
    <w:rsid w:val="008A795F"/>
    <w:rsid w:val="008A7A6C"/>
    <w:rsid w:val="008B30D7"/>
    <w:rsid w:val="008B5B89"/>
    <w:rsid w:val="008B611F"/>
    <w:rsid w:val="008C16FC"/>
    <w:rsid w:val="008C2BAC"/>
    <w:rsid w:val="008C6FB9"/>
    <w:rsid w:val="008D0D4A"/>
    <w:rsid w:val="008D32A2"/>
    <w:rsid w:val="008E008D"/>
    <w:rsid w:val="008E0F35"/>
    <w:rsid w:val="008E1710"/>
    <w:rsid w:val="008E2FE3"/>
    <w:rsid w:val="008E4705"/>
    <w:rsid w:val="008E4BD6"/>
    <w:rsid w:val="008E6914"/>
    <w:rsid w:val="008F0AC6"/>
    <w:rsid w:val="008F233E"/>
    <w:rsid w:val="008F3B6A"/>
    <w:rsid w:val="008F430D"/>
    <w:rsid w:val="00900E28"/>
    <w:rsid w:val="00900F16"/>
    <w:rsid w:val="00903B86"/>
    <w:rsid w:val="00904FA5"/>
    <w:rsid w:val="00906C54"/>
    <w:rsid w:val="00913737"/>
    <w:rsid w:val="009237C6"/>
    <w:rsid w:val="00925AEB"/>
    <w:rsid w:val="00926C14"/>
    <w:rsid w:val="0093449F"/>
    <w:rsid w:val="00934927"/>
    <w:rsid w:val="0093609E"/>
    <w:rsid w:val="00936344"/>
    <w:rsid w:val="009365EC"/>
    <w:rsid w:val="009442EF"/>
    <w:rsid w:val="00945F56"/>
    <w:rsid w:val="00946238"/>
    <w:rsid w:val="00946B35"/>
    <w:rsid w:val="00946CD1"/>
    <w:rsid w:val="00951B80"/>
    <w:rsid w:val="00956993"/>
    <w:rsid w:val="00956C59"/>
    <w:rsid w:val="00960591"/>
    <w:rsid w:val="00961F97"/>
    <w:rsid w:val="00962C3A"/>
    <w:rsid w:val="009632FD"/>
    <w:rsid w:val="00963343"/>
    <w:rsid w:val="009656C0"/>
    <w:rsid w:val="0097052A"/>
    <w:rsid w:val="009718C6"/>
    <w:rsid w:val="00971F1D"/>
    <w:rsid w:val="00972DBA"/>
    <w:rsid w:val="009808EA"/>
    <w:rsid w:val="0098192F"/>
    <w:rsid w:val="0098273D"/>
    <w:rsid w:val="00982B6B"/>
    <w:rsid w:val="0099036E"/>
    <w:rsid w:val="00990BD4"/>
    <w:rsid w:val="00994AA0"/>
    <w:rsid w:val="00994CE3"/>
    <w:rsid w:val="009A2E88"/>
    <w:rsid w:val="009A67CE"/>
    <w:rsid w:val="009B0191"/>
    <w:rsid w:val="009B229E"/>
    <w:rsid w:val="009B349A"/>
    <w:rsid w:val="009B38AE"/>
    <w:rsid w:val="009B4780"/>
    <w:rsid w:val="009B53A7"/>
    <w:rsid w:val="009C0462"/>
    <w:rsid w:val="009C08A3"/>
    <w:rsid w:val="009C21B1"/>
    <w:rsid w:val="009C74A9"/>
    <w:rsid w:val="009D2959"/>
    <w:rsid w:val="009D29D4"/>
    <w:rsid w:val="009D5795"/>
    <w:rsid w:val="009D59DD"/>
    <w:rsid w:val="009E0025"/>
    <w:rsid w:val="009E1C11"/>
    <w:rsid w:val="009E448D"/>
    <w:rsid w:val="009E4C19"/>
    <w:rsid w:val="009E7461"/>
    <w:rsid w:val="009F126C"/>
    <w:rsid w:val="009F4328"/>
    <w:rsid w:val="009F6927"/>
    <w:rsid w:val="00A03482"/>
    <w:rsid w:val="00A03550"/>
    <w:rsid w:val="00A050D1"/>
    <w:rsid w:val="00A079B2"/>
    <w:rsid w:val="00A10514"/>
    <w:rsid w:val="00A12352"/>
    <w:rsid w:val="00A151A8"/>
    <w:rsid w:val="00A160C9"/>
    <w:rsid w:val="00A17669"/>
    <w:rsid w:val="00A312EA"/>
    <w:rsid w:val="00A330AF"/>
    <w:rsid w:val="00A344AE"/>
    <w:rsid w:val="00A4096C"/>
    <w:rsid w:val="00A409AA"/>
    <w:rsid w:val="00A411E8"/>
    <w:rsid w:val="00A423C5"/>
    <w:rsid w:val="00A473A5"/>
    <w:rsid w:val="00A50772"/>
    <w:rsid w:val="00A5218D"/>
    <w:rsid w:val="00A55522"/>
    <w:rsid w:val="00A55963"/>
    <w:rsid w:val="00A660D7"/>
    <w:rsid w:val="00A7124B"/>
    <w:rsid w:val="00A72E03"/>
    <w:rsid w:val="00A763A7"/>
    <w:rsid w:val="00A773EA"/>
    <w:rsid w:val="00A80A00"/>
    <w:rsid w:val="00A86479"/>
    <w:rsid w:val="00A87413"/>
    <w:rsid w:val="00A90D1D"/>
    <w:rsid w:val="00A9554A"/>
    <w:rsid w:val="00AA034A"/>
    <w:rsid w:val="00AA2CB9"/>
    <w:rsid w:val="00AA350E"/>
    <w:rsid w:val="00AA3EC3"/>
    <w:rsid w:val="00AB10FB"/>
    <w:rsid w:val="00AB3A2D"/>
    <w:rsid w:val="00AB74F8"/>
    <w:rsid w:val="00AC3008"/>
    <w:rsid w:val="00AC7ACC"/>
    <w:rsid w:val="00AD46B5"/>
    <w:rsid w:val="00AD7DA5"/>
    <w:rsid w:val="00AE5603"/>
    <w:rsid w:val="00AF0766"/>
    <w:rsid w:val="00AF0F70"/>
    <w:rsid w:val="00AF360E"/>
    <w:rsid w:val="00AF43CB"/>
    <w:rsid w:val="00AF5601"/>
    <w:rsid w:val="00AF7795"/>
    <w:rsid w:val="00B00276"/>
    <w:rsid w:val="00B01396"/>
    <w:rsid w:val="00B05B30"/>
    <w:rsid w:val="00B070B1"/>
    <w:rsid w:val="00B11A2F"/>
    <w:rsid w:val="00B13A24"/>
    <w:rsid w:val="00B17D22"/>
    <w:rsid w:val="00B21AB1"/>
    <w:rsid w:val="00B23A90"/>
    <w:rsid w:val="00B25A36"/>
    <w:rsid w:val="00B2620B"/>
    <w:rsid w:val="00B26B26"/>
    <w:rsid w:val="00B273E9"/>
    <w:rsid w:val="00B30BC0"/>
    <w:rsid w:val="00B36BE9"/>
    <w:rsid w:val="00B37295"/>
    <w:rsid w:val="00B37879"/>
    <w:rsid w:val="00B37A43"/>
    <w:rsid w:val="00B40D23"/>
    <w:rsid w:val="00B432C7"/>
    <w:rsid w:val="00B432CB"/>
    <w:rsid w:val="00B43921"/>
    <w:rsid w:val="00B45FC6"/>
    <w:rsid w:val="00B507B6"/>
    <w:rsid w:val="00B52B78"/>
    <w:rsid w:val="00B55704"/>
    <w:rsid w:val="00B57AC0"/>
    <w:rsid w:val="00B6017C"/>
    <w:rsid w:val="00B62AA9"/>
    <w:rsid w:val="00B62D58"/>
    <w:rsid w:val="00B7241B"/>
    <w:rsid w:val="00B73B72"/>
    <w:rsid w:val="00B76730"/>
    <w:rsid w:val="00B83E30"/>
    <w:rsid w:val="00B90059"/>
    <w:rsid w:val="00B907C4"/>
    <w:rsid w:val="00B911E0"/>
    <w:rsid w:val="00B93049"/>
    <w:rsid w:val="00B967A3"/>
    <w:rsid w:val="00BA03AA"/>
    <w:rsid w:val="00BA5351"/>
    <w:rsid w:val="00BA5A3F"/>
    <w:rsid w:val="00BB2BB6"/>
    <w:rsid w:val="00BB336D"/>
    <w:rsid w:val="00BB5A69"/>
    <w:rsid w:val="00BB7C0F"/>
    <w:rsid w:val="00BC1423"/>
    <w:rsid w:val="00BC1B93"/>
    <w:rsid w:val="00BC1F06"/>
    <w:rsid w:val="00BC38D9"/>
    <w:rsid w:val="00BC3B8A"/>
    <w:rsid w:val="00BC400A"/>
    <w:rsid w:val="00BD49B1"/>
    <w:rsid w:val="00BD7896"/>
    <w:rsid w:val="00BE0026"/>
    <w:rsid w:val="00BE49BF"/>
    <w:rsid w:val="00BE49EF"/>
    <w:rsid w:val="00BE6DB0"/>
    <w:rsid w:val="00BF520D"/>
    <w:rsid w:val="00BF6666"/>
    <w:rsid w:val="00BF7C03"/>
    <w:rsid w:val="00C01D15"/>
    <w:rsid w:val="00C03865"/>
    <w:rsid w:val="00C045D0"/>
    <w:rsid w:val="00C06032"/>
    <w:rsid w:val="00C07075"/>
    <w:rsid w:val="00C11091"/>
    <w:rsid w:val="00C1148C"/>
    <w:rsid w:val="00C127BA"/>
    <w:rsid w:val="00C15799"/>
    <w:rsid w:val="00C16ECA"/>
    <w:rsid w:val="00C206F4"/>
    <w:rsid w:val="00C20B0C"/>
    <w:rsid w:val="00C220E6"/>
    <w:rsid w:val="00C233FB"/>
    <w:rsid w:val="00C23763"/>
    <w:rsid w:val="00C251AC"/>
    <w:rsid w:val="00C27F09"/>
    <w:rsid w:val="00C4019E"/>
    <w:rsid w:val="00C417D4"/>
    <w:rsid w:val="00C41EC5"/>
    <w:rsid w:val="00C472BC"/>
    <w:rsid w:val="00C51C8F"/>
    <w:rsid w:val="00C52FD5"/>
    <w:rsid w:val="00C54C38"/>
    <w:rsid w:val="00C60FD8"/>
    <w:rsid w:val="00C639FD"/>
    <w:rsid w:val="00C64727"/>
    <w:rsid w:val="00C840B2"/>
    <w:rsid w:val="00C92E4F"/>
    <w:rsid w:val="00C96D32"/>
    <w:rsid w:val="00C9721C"/>
    <w:rsid w:val="00CA00AF"/>
    <w:rsid w:val="00CA134C"/>
    <w:rsid w:val="00CA308E"/>
    <w:rsid w:val="00CA4597"/>
    <w:rsid w:val="00CA4FB2"/>
    <w:rsid w:val="00CA6965"/>
    <w:rsid w:val="00CB232B"/>
    <w:rsid w:val="00CB3DE3"/>
    <w:rsid w:val="00CB6FC7"/>
    <w:rsid w:val="00CC0F2C"/>
    <w:rsid w:val="00CC1316"/>
    <w:rsid w:val="00CC41B8"/>
    <w:rsid w:val="00CD6EEC"/>
    <w:rsid w:val="00CD7D86"/>
    <w:rsid w:val="00CE0309"/>
    <w:rsid w:val="00CE2ADD"/>
    <w:rsid w:val="00CE516B"/>
    <w:rsid w:val="00CE7650"/>
    <w:rsid w:val="00CE7990"/>
    <w:rsid w:val="00CF2E1F"/>
    <w:rsid w:val="00CF4E7E"/>
    <w:rsid w:val="00CF6A59"/>
    <w:rsid w:val="00D06748"/>
    <w:rsid w:val="00D06B37"/>
    <w:rsid w:val="00D13BA3"/>
    <w:rsid w:val="00D14B6F"/>
    <w:rsid w:val="00D158D6"/>
    <w:rsid w:val="00D21F98"/>
    <w:rsid w:val="00D2216A"/>
    <w:rsid w:val="00D250E9"/>
    <w:rsid w:val="00D26151"/>
    <w:rsid w:val="00D304D0"/>
    <w:rsid w:val="00D31F66"/>
    <w:rsid w:val="00D36685"/>
    <w:rsid w:val="00D46A57"/>
    <w:rsid w:val="00D47AAA"/>
    <w:rsid w:val="00D47F3A"/>
    <w:rsid w:val="00D5031B"/>
    <w:rsid w:val="00D51B32"/>
    <w:rsid w:val="00D535A1"/>
    <w:rsid w:val="00D54830"/>
    <w:rsid w:val="00D55B3D"/>
    <w:rsid w:val="00D630AE"/>
    <w:rsid w:val="00D6719F"/>
    <w:rsid w:val="00D77876"/>
    <w:rsid w:val="00D82641"/>
    <w:rsid w:val="00D82CE9"/>
    <w:rsid w:val="00D91363"/>
    <w:rsid w:val="00D91795"/>
    <w:rsid w:val="00D931F3"/>
    <w:rsid w:val="00D938AC"/>
    <w:rsid w:val="00D95C03"/>
    <w:rsid w:val="00D96864"/>
    <w:rsid w:val="00D977CF"/>
    <w:rsid w:val="00DB50F2"/>
    <w:rsid w:val="00DC2C04"/>
    <w:rsid w:val="00DC4C79"/>
    <w:rsid w:val="00DC4E5F"/>
    <w:rsid w:val="00DC5932"/>
    <w:rsid w:val="00DC5E4D"/>
    <w:rsid w:val="00DC5F64"/>
    <w:rsid w:val="00DD638C"/>
    <w:rsid w:val="00DD6FB6"/>
    <w:rsid w:val="00DE02DB"/>
    <w:rsid w:val="00DE26E3"/>
    <w:rsid w:val="00DE3B30"/>
    <w:rsid w:val="00DE6F43"/>
    <w:rsid w:val="00DF1B87"/>
    <w:rsid w:val="00DF22FD"/>
    <w:rsid w:val="00DF7350"/>
    <w:rsid w:val="00E006A2"/>
    <w:rsid w:val="00E0279A"/>
    <w:rsid w:val="00E04161"/>
    <w:rsid w:val="00E06FA1"/>
    <w:rsid w:val="00E163AE"/>
    <w:rsid w:val="00E16E9B"/>
    <w:rsid w:val="00E170F0"/>
    <w:rsid w:val="00E17A9A"/>
    <w:rsid w:val="00E202F3"/>
    <w:rsid w:val="00E21A0C"/>
    <w:rsid w:val="00E24515"/>
    <w:rsid w:val="00E34F29"/>
    <w:rsid w:val="00E36EE9"/>
    <w:rsid w:val="00E37ACC"/>
    <w:rsid w:val="00E421F9"/>
    <w:rsid w:val="00E45950"/>
    <w:rsid w:val="00E46A4F"/>
    <w:rsid w:val="00E47115"/>
    <w:rsid w:val="00E47767"/>
    <w:rsid w:val="00E47EF2"/>
    <w:rsid w:val="00E501C1"/>
    <w:rsid w:val="00E50328"/>
    <w:rsid w:val="00E5202E"/>
    <w:rsid w:val="00E56034"/>
    <w:rsid w:val="00E5630C"/>
    <w:rsid w:val="00E56E03"/>
    <w:rsid w:val="00E57F53"/>
    <w:rsid w:val="00E61C6C"/>
    <w:rsid w:val="00E64364"/>
    <w:rsid w:val="00E66D61"/>
    <w:rsid w:val="00E67E0F"/>
    <w:rsid w:val="00E71032"/>
    <w:rsid w:val="00E7183C"/>
    <w:rsid w:val="00E72897"/>
    <w:rsid w:val="00E7631E"/>
    <w:rsid w:val="00E76D33"/>
    <w:rsid w:val="00E80FFD"/>
    <w:rsid w:val="00E81693"/>
    <w:rsid w:val="00E8390A"/>
    <w:rsid w:val="00E85E48"/>
    <w:rsid w:val="00E90D71"/>
    <w:rsid w:val="00E91C7E"/>
    <w:rsid w:val="00E976B2"/>
    <w:rsid w:val="00E97B88"/>
    <w:rsid w:val="00EA0998"/>
    <w:rsid w:val="00EA0CB2"/>
    <w:rsid w:val="00EA2697"/>
    <w:rsid w:val="00EA423C"/>
    <w:rsid w:val="00EA7F0C"/>
    <w:rsid w:val="00EB038B"/>
    <w:rsid w:val="00EB0BB5"/>
    <w:rsid w:val="00EB2780"/>
    <w:rsid w:val="00EB3988"/>
    <w:rsid w:val="00EB5215"/>
    <w:rsid w:val="00EB69C0"/>
    <w:rsid w:val="00EB7967"/>
    <w:rsid w:val="00EC2684"/>
    <w:rsid w:val="00EC386B"/>
    <w:rsid w:val="00ED07B3"/>
    <w:rsid w:val="00ED63E9"/>
    <w:rsid w:val="00EE260B"/>
    <w:rsid w:val="00EE3194"/>
    <w:rsid w:val="00EE592F"/>
    <w:rsid w:val="00EF2145"/>
    <w:rsid w:val="00EF2939"/>
    <w:rsid w:val="00EF2A83"/>
    <w:rsid w:val="00EF2DDA"/>
    <w:rsid w:val="00EF3E8C"/>
    <w:rsid w:val="00EF7981"/>
    <w:rsid w:val="00F00B40"/>
    <w:rsid w:val="00F01539"/>
    <w:rsid w:val="00F01D08"/>
    <w:rsid w:val="00F10DC0"/>
    <w:rsid w:val="00F12DE8"/>
    <w:rsid w:val="00F20554"/>
    <w:rsid w:val="00F21358"/>
    <w:rsid w:val="00F23724"/>
    <w:rsid w:val="00F255B6"/>
    <w:rsid w:val="00F30ADF"/>
    <w:rsid w:val="00F31FE3"/>
    <w:rsid w:val="00F41FEA"/>
    <w:rsid w:val="00F4763B"/>
    <w:rsid w:val="00F515D8"/>
    <w:rsid w:val="00F52A2B"/>
    <w:rsid w:val="00F52BCE"/>
    <w:rsid w:val="00F605C1"/>
    <w:rsid w:val="00F66012"/>
    <w:rsid w:val="00F6736D"/>
    <w:rsid w:val="00F71C8F"/>
    <w:rsid w:val="00F7494F"/>
    <w:rsid w:val="00F80EC4"/>
    <w:rsid w:val="00F8115C"/>
    <w:rsid w:val="00F84933"/>
    <w:rsid w:val="00F857DB"/>
    <w:rsid w:val="00F85800"/>
    <w:rsid w:val="00F92C7A"/>
    <w:rsid w:val="00F969C8"/>
    <w:rsid w:val="00FA013B"/>
    <w:rsid w:val="00FA13C8"/>
    <w:rsid w:val="00FA158C"/>
    <w:rsid w:val="00FA327F"/>
    <w:rsid w:val="00FA61C7"/>
    <w:rsid w:val="00FA78EB"/>
    <w:rsid w:val="00FB00F1"/>
    <w:rsid w:val="00FB55FE"/>
    <w:rsid w:val="00FB74EB"/>
    <w:rsid w:val="00FC1FBA"/>
    <w:rsid w:val="00FC2BD1"/>
    <w:rsid w:val="00FC2D39"/>
    <w:rsid w:val="00FC5D87"/>
    <w:rsid w:val="00FC78C9"/>
    <w:rsid w:val="00FD08B1"/>
    <w:rsid w:val="00FD6873"/>
    <w:rsid w:val="00FD6DE1"/>
    <w:rsid w:val="00FE258F"/>
    <w:rsid w:val="00FF1BF6"/>
    <w:rsid w:val="00FF5E30"/>
    <w:rsid w:val="00FF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A1C89E"/>
  <w15:docId w15:val="{45310296-AE23-4D77-8B1C-41AA3191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730"/>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E7631E"/>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E7631E"/>
    <w:pPr>
      <w:keepNext/>
      <w:keepLines/>
      <w:spacing w:before="20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31E"/>
    <w:pPr>
      <w:spacing w:after="0"/>
    </w:pPr>
  </w:style>
  <w:style w:type="character" w:customStyle="1" w:styleId="Heading1Char">
    <w:name w:val="Heading 1 Char"/>
    <w:basedOn w:val="DefaultParagraphFont"/>
    <w:link w:val="Heading1"/>
    <w:uiPriority w:val="9"/>
    <w:rsid w:val="00E7631E"/>
    <w:rPr>
      <w:rFonts w:asciiTheme="majorHAnsi" w:eastAsiaTheme="majorEastAsia" w:hAnsiTheme="majorHAnsi" w:cstheme="majorBidi"/>
      <w:b/>
      <w:bCs/>
      <w:color w:val="0B5294" w:themeColor="accent1" w:themeShade="BF"/>
      <w:sz w:val="28"/>
      <w:szCs w:val="28"/>
      <w:lang w:val="en-CA"/>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0F6FC6" w:themeColor="accent1"/>
      <w:sz w:val="26"/>
      <w:szCs w:val="26"/>
      <w:lang w:val="en-CA"/>
    </w:rPr>
  </w:style>
  <w:style w:type="paragraph" w:styleId="ListParagraph">
    <w:name w:val="List Paragraph"/>
    <w:basedOn w:val="Normal"/>
    <w:uiPriority w:val="34"/>
    <w:qFormat/>
    <w:rsid w:val="00E7631E"/>
    <w:pPr>
      <w:ind w:left="720"/>
      <w:contextualSpacing/>
    </w:pPr>
    <w:rPr>
      <w:rFonts w:eastAsia="Times New Roman" w:cs="Times New Roman"/>
      <w:lang w:eastAsia="en-CA"/>
    </w:rPr>
  </w:style>
  <w:style w:type="paragraph" w:styleId="BalloonText">
    <w:name w:val="Balloon Text"/>
    <w:basedOn w:val="Normal"/>
    <w:link w:val="BalloonTextChar"/>
    <w:uiPriority w:val="99"/>
    <w:semiHidden/>
    <w:unhideWhenUsed/>
    <w:rsid w:val="005A23FA"/>
    <w:rPr>
      <w:rFonts w:ascii="Tahoma" w:hAnsi="Tahoma" w:cs="Tahoma"/>
      <w:sz w:val="16"/>
      <w:szCs w:val="16"/>
    </w:rPr>
  </w:style>
  <w:style w:type="character" w:customStyle="1" w:styleId="BalloonTextChar">
    <w:name w:val="Balloon Text Char"/>
    <w:basedOn w:val="DefaultParagraphFont"/>
    <w:link w:val="BalloonText"/>
    <w:uiPriority w:val="99"/>
    <w:semiHidden/>
    <w:rsid w:val="005A23FA"/>
    <w:rPr>
      <w:rFonts w:ascii="Tahoma" w:eastAsia="MS Mincho" w:hAnsi="Tahoma" w:cs="Tahoma"/>
      <w:sz w:val="16"/>
      <w:szCs w:val="16"/>
      <w:lang w:val="en-CA"/>
    </w:rPr>
  </w:style>
  <w:style w:type="paragraph" w:styleId="Header">
    <w:name w:val="header"/>
    <w:basedOn w:val="Normal"/>
    <w:link w:val="HeaderChar"/>
    <w:uiPriority w:val="99"/>
    <w:unhideWhenUsed/>
    <w:rsid w:val="005A23FA"/>
    <w:pPr>
      <w:tabs>
        <w:tab w:val="center" w:pos="4680"/>
        <w:tab w:val="right" w:pos="9360"/>
      </w:tabs>
    </w:pPr>
  </w:style>
  <w:style w:type="character" w:customStyle="1" w:styleId="HeaderChar">
    <w:name w:val="Header Char"/>
    <w:basedOn w:val="DefaultParagraphFont"/>
    <w:link w:val="Header"/>
    <w:uiPriority w:val="99"/>
    <w:rsid w:val="005A23FA"/>
    <w:rPr>
      <w:rFonts w:ascii="Times New Roman" w:eastAsia="MS Mincho" w:hAnsi="Times New Roman"/>
      <w:sz w:val="24"/>
      <w:lang w:val="en-CA"/>
    </w:rPr>
  </w:style>
  <w:style w:type="paragraph" w:styleId="Footer">
    <w:name w:val="footer"/>
    <w:basedOn w:val="Normal"/>
    <w:link w:val="FooterChar"/>
    <w:uiPriority w:val="99"/>
    <w:unhideWhenUsed/>
    <w:rsid w:val="005A23FA"/>
    <w:pPr>
      <w:tabs>
        <w:tab w:val="center" w:pos="4680"/>
        <w:tab w:val="right" w:pos="9360"/>
      </w:tabs>
    </w:pPr>
  </w:style>
  <w:style w:type="character" w:customStyle="1" w:styleId="FooterChar">
    <w:name w:val="Footer Char"/>
    <w:basedOn w:val="DefaultParagraphFont"/>
    <w:link w:val="Footer"/>
    <w:uiPriority w:val="99"/>
    <w:rsid w:val="005A23FA"/>
    <w:rPr>
      <w:rFonts w:ascii="Times New Roman" w:eastAsia="MS Mincho" w:hAnsi="Times New Roman"/>
      <w:sz w:val="24"/>
      <w:lang w:val="en-CA"/>
    </w:rPr>
  </w:style>
  <w:style w:type="character" w:styleId="Hyperlink">
    <w:name w:val="Hyperlink"/>
    <w:basedOn w:val="DefaultParagraphFont"/>
    <w:uiPriority w:val="99"/>
    <w:unhideWhenUsed/>
    <w:rsid w:val="003D6730"/>
    <w:rPr>
      <w:color w:val="E2D700" w:themeColor="hyperlink"/>
      <w:u w:val="single"/>
    </w:rPr>
  </w:style>
  <w:style w:type="character" w:styleId="CommentReference">
    <w:name w:val="annotation reference"/>
    <w:basedOn w:val="DefaultParagraphFont"/>
    <w:uiPriority w:val="99"/>
    <w:semiHidden/>
    <w:unhideWhenUsed/>
    <w:rsid w:val="0080701B"/>
    <w:rPr>
      <w:sz w:val="16"/>
      <w:szCs w:val="16"/>
    </w:rPr>
  </w:style>
  <w:style w:type="paragraph" w:styleId="CommentText">
    <w:name w:val="annotation text"/>
    <w:basedOn w:val="Normal"/>
    <w:link w:val="CommentTextChar"/>
    <w:uiPriority w:val="99"/>
    <w:semiHidden/>
    <w:unhideWhenUsed/>
    <w:rsid w:val="0080701B"/>
    <w:pPr>
      <w:spacing w:line="240" w:lineRule="auto"/>
    </w:pPr>
    <w:rPr>
      <w:sz w:val="20"/>
      <w:szCs w:val="20"/>
    </w:rPr>
  </w:style>
  <w:style w:type="character" w:customStyle="1" w:styleId="CommentTextChar">
    <w:name w:val="Comment Text Char"/>
    <w:basedOn w:val="DefaultParagraphFont"/>
    <w:link w:val="CommentText"/>
    <w:uiPriority w:val="99"/>
    <w:semiHidden/>
    <w:rsid w:val="0080701B"/>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0701B"/>
    <w:rPr>
      <w:b/>
      <w:bCs/>
    </w:rPr>
  </w:style>
  <w:style w:type="character" w:customStyle="1" w:styleId="CommentSubjectChar">
    <w:name w:val="Comment Subject Char"/>
    <w:basedOn w:val="CommentTextChar"/>
    <w:link w:val="CommentSubject"/>
    <w:uiPriority w:val="99"/>
    <w:semiHidden/>
    <w:rsid w:val="0080701B"/>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blackandmcdonald.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ackandmcdonaldhealth.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Brand%20Review\Templates\BM_Letter_WORD_Template_Fina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851e59c-0848-4e50-af74-630fa19aebd7">THEWIRE-495732918-56</_dlc_DocId>
    <_dlc_DocIdUrl xmlns="b851e59c-0848-4e50-af74-630fa19aebd7">
      <Url>https://bandm.sharepoint.com/knowledge-tools/templates-brand/_layouts/15/DocIdRedir.aspx?ID=THEWIRE-495732918-56</Url>
      <Description>THEWIRE-495732918-56</Description>
    </_dlc_DocIdUrl>
    <Comments xmlns="8ca6da79-8880-436c-adf4-1419122e8a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163A268B0BD446B979056EBE6F1009" ma:contentTypeVersion="10" ma:contentTypeDescription="Create a new document." ma:contentTypeScope="" ma:versionID="91735b91115418aee28bcd3ec26f3bfe">
  <xsd:schema xmlns:xsd="http://www.w3.org/2001/XMLSchema" xmlns:xs="http://www.w3.org/2001/XMLSchema" xmlns:p="http://schemas.microsoft.com/office/2006/metadata/properties" xmlns:ns1="http://schemas.microsoft.com/sharepoint/v3" xmlns:ns2="b851e59c-0848-4e50-af74-630fa19aebd7" xmlns:ns3="7af685fb-e63d-473f-ae5e-684acfaaa370" xmlns:ns4="8ca6da79-8880-436c-adf4-1419122e8a6f" targetNamespace="http://schemas.microsoft.com/office/2006/metadata/properties" ma:root="true" ma:fieldsID="723ea073452758fe724be834f89bf1c2" ns1:_="" ns2:_="" ns3:_="" ns4:_="">
    <xsd:import namespace="http://schemas.microsoft.com/sharepoint/v3"/>
    <xsd:import namespace="b851e59c-0848-4e50-af74-630fa19aebd7"/>
    <xsd:import namespace="7af685fb-e63d-473f-ae5e-684acfaaa370"/>
    <xsd:import namespace="8ca6da79-8880-436c-adf4-1419122e8a6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2: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51e59c-0848-4e50-af74-630fa19aeb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685fb-e63d-473f-ae5e-684acfaaa37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a6da79-8880-436c-adf4-1419122e8a6f"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Comments" ma:index="20"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0FB8A6-25F0-4AF0-B3A4-8DECE08B907F}">
  <ds:schemaRefs>
    <ds:schemaRef ds:uri="http://schemas.microsoft.com/sharepoint/v3/contenttype/forms"/>
  </ds:schemaRefs>
</ds:datastoreItem>
</file>

<file path=customXml/itemProps2.xml><?xml version="1.0" encoding="utf-8"?>
<ds:datastoreItem xmlns:ds="http://schemas.openxmlformats.org/officeDocument/2006/customXml" ds:itemID="{E14277C5-64AC-4481-BAC9-6831C5965DCB}">
  <ds:schemaRefs>
    <ds:schemaRef ds:uri="7af685fb-e63d-473f-ae5e-684acfaaa370"/>
    <ds:schemaRef ds:uri="http://purl.org/dc/elements/1.1/"/>
    <ds:schemaRef ds:uri="http://purl.org/dc/dcmitype/"/>
    <ds:schemaRef ds:uri="http://purl.org/dc/terms/"/>
    <ds:schemaRef ds:uri="8ca6da79-8880-436c-adf4-1419122e8a6f"/>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b851e59c-0848-4e50-af74-630fa19aebd7"/>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9B3B2BD6-D385-4E49-9506-AE579D799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51e59c-0848-4e50-af74-630fa19aebd7"/>
    <ds:schemaRef ds:uri="7af685fb-e63d-473f-ae5e-684acfaaa370"/>
    <ds:schemaRef ds:uri="8ca6da79-8880-436c-adf4-1419122e8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4F4A82-9BE3-4DAB-ACBC-74203CBA8F5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BM_Letter_WORD_Template_Final</Template>
  <TotalTime>5</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Yam</dc:creator>
  <cp:lastModifiedBy>Billy Yam</cp:lastModifiedBy>
  <cp:revision>4</cp:revision>
  <dcterms:created xsi:type="dcterms:W3CDTF">2020-04-14T14:30:00Z</dcterms:created>
  <dcterms:modified xsi:type="dcterms:W3CDTF">2020-04-14T14:38:00Z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0x01010093163A268B0BD446B979056EBE6F1009</vt:lpwstr>
  </property>
  <property fmtid="{D5CDD505-2E9C-101B-9397-08002B2CF9AE}" pid="3" name="_dlc_DocIdItemGuid">
    <vt:lpwstr>2ffe5116-f553-44a6-b83c-5e7139495c83</vt:lpwstr>
  </property>
</Properties>
</file>