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8" w:rsidRDefault="00F95DB8">
      <w:r>
        <w:t xml:space="preserve">MOL extension for Working at Heights Training announced. </w:t>
      </w:r>
      <w:bookmarkStart w:id="0" w:name="_GoBack"/>
      <w:bookmarkEnd w:id="0"/>
    </w:p>
    <w:p w:rsidR="00F95DB8" w:rsidRDefault="00F95DB8"/>
    <w:p w:rsidR="00F95DB8" w:rsidRDefault="00F95DB8">
      <w:hyperlink r:id="rId4" w:history="1">
        <w:r w:rsidRPr="004D2B31">
          <w:rPr>
            <w:rStyle w:val="Hyperlink"/>
          </w:rPr>
          <w:t>https://www.ontario.ca/laws/regulation/r20096</w:t>
        </w:r>
      </w:hyperlink>
      <w:r>
        <w:t xml:space="preserve"> </w:t>
      </w:r>
    </w:p>
    <w:sectPr w:rsidR="00F9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B8"/>
    <w:rsid w:val="00164DD8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F773-6246-4654-88E2-2FCDCFC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tario.ca/laws/regulation/r2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&amp; McDonald Limited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Penny</dc:creator>
  <cp:keywords/>
  <dc:description/>
  <cp:lastModifiedBy>Trish Penny</cp:lastModifiedBy>
  <cp:revision>1</cp:revision>
  <dcterms:created xsi:type="dcterms:W3CDTF">2020-03-31T12:14:00Z</dcterms:created>
  <dcterms:modified xsi:type="dcterms:W3CDTF">2020-03-31T12:15:00Z</dcterms:modified>
</cp:coreProperties>
</file>