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15E" w:rsidRPr="003A315E" w:rsidRDefault="003A315E" w:rsidP="003A315E">
      <w:pPr>
        <w:pStyle w:val="DocumentLabel"/>
        <w:spacing w:before="0"/>
        <w:ind w:left="0"/>
        <w:rPr>
          <w:rFonts w:ascii="Arial" w:hAnsi="Arial" w:cs="Arial"/>
          <w:b/>
          <w:bCs/>
        </w:rPr>
      </w:pPr>
      <w:r>
        <w:rPr>
          <w:noProof/>
        </w:rPr>
        <w:drawing>
          <wp:anchor distT="0" distB="0" distL="114300" distR="114300" simplePos="0" relativeHeight="251659264" behindDoc="0" locked="0" layoutInCell="1" allowOverlap="1">
            <wp:simplePos x="0" y="0"/>
            <wp:positionH relativeFrom="margin">
              <wp:posOffset>4813300</wp:posOffset>
            </wp:positionH>
            <wp:positionV relativeFrom="paragraph">
              <wp:posOffset>-641350</wp:posOffset>
            </wp:positionV>
            <wp:extent cx="1377950" cy="7135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7950" cy="713581"/>
                    </a:xfrm>
                    <a:prstGeom prst="rect">
                      <a:avLst/>
                    </a:prstGeom>
                    <a:noFill/>
                  </pic:spPr>
                </pic:pic>
              </a:graphicData>
            </a:graphic>
            <wp14:sizeRelH relativeFrom="margin">
              <wp14:pctWidth>0</wp14:pctWidth>
            </wp14:sizeRelH>
            <wp14:sizeRelV relativeFrom="margin">
              <wp14:pctHeight>0</wp14:pctHeight>
            </wp14:sizeRelV>
          </wp:anchor>
        </w:drawing>
      </w:r>
      <w:r w:rsidRPr="003A315E">
        <w:rPr>
          <w:rFonts w:ascii="Arial" w:hAnsi="Arial" w:cs="Arial"/>
          <w:b/>
          <w:bCs/>
          <w:sz w:val="96"/>
          <w:szCs w:val="96"/>
        </w:rPr>
        <w:t>Memo</w:t>
      </w:r>
    </w:p>
    <w:p w:rsidR="003A315E" w:rsidRDefault="003A315E" w:rsidP="003A315E">
      <w:pPr>
        <w:pStyle w:val="MessageHeaderFirst"/>
        <w:rPr>
          <w:spacing w:val="0"/>
        </w:rPr>
      </w:pPr>
      <w:r>
        <w:rPr>
          <w:rStyle w:val="MessageHeaderLabel"/>
          <w:b/>
          <w:bCs/>
          <w:spacing w:val="0"/>
        </w:rPr>
        <w:t xml:space="preserve">To:                   </w:t>
      </w:r>
      <w:r>
        <w:rPr>
          <w:color w:val="000000"/>
          <w:spacing w:val="0"/>
        </w:rPr>
        <w:t>RVP, Division Managers, HSE, National Procurement</w:t>
      </w:r>
    </w:p>
    <w:p w:rsidR="003A315E" w:rsidRPr="003A315E" w:rsidRDefault="003A315E" w:rsidP="003A315E">
      <w:pPr>
        <w:pStyle w:val="MessageHeader"/>
        <w:outlineLvl w:val="0"/>
        <w:rPr>
          <w:spacing w:val="0"/>
        </w:rPr>
      </w:pPr>
      <w:r>
        <w:rPr>
          <w:rStyle w:val="MessageHeaderLabel"/>
          <w:b/>
          <w:bCs/>
          <w:spacing w:val="0"/>
        </w:rPr>
        <w:t xml:space="preserve">From:               </w:t>
      </w:r>
      <w:r w:rsidRPr="003A315E">
        <w:rPr>
          <w:rStyle w:val="MessageHeaderLabel"/>
          <w:rFonts w:ascii="Arial" w:hAnsi="Arial"/>
          <w:spacing w:val="0"/>
        </w:rPr>
        <w:t>Anthony Di Gianni, Corporate Director of Health, Safety &amp; Environment</w:t>
      </w:r>
    </w:p>
    <w:p w:rsidR="003A315E" w:rsidRDefault="003A315E" w:rsidP="003A315E">
      <w:pPr>
        <w:pStyle w:val="MessageHeader"/>
        <w:ind w:firstLine="720"/>
        <w:rPr>
          <w:spacing w:val="0"/>
        </w:rPr>
      </w:pPr>
      <w:r>
        <w:rPr>
          <w:spacing w:val="0"/>
        </w:rPr>
        <w:t xml:space="preserve">   Wael Safwat, Director, National Procurement</w:t>
      </w:r>
    </w:p>
    <w:p w:rsidR="003A315E" w:rsidRDefault="003A315E" w:rsidP="003A315E">
      <w:pPr>
        <w:pStyle w:val="MessageHeader"/>
        <w:rPr>
          <w:spacing w:val="0"/>
          <w:lang w:val="en-CA"/>
        </w:rPr>
      </w:pPr>
      <w:r>
        <w:rPr>
          <w:rStyle w:val="MessageHeaderLabel"/>
          <w:b/>
          <w:bCs/>
          <w:spacing w:val="0"/>
        </w:rPr>
        <w:t xml:space="preserve">Date:                </w:t>
      </w:r>
      <w:r>
        <w:rPr>
          <w:spacing w:val="0"/>
        </w:rPr>
        <w:t>March 17, 2020</w:t>
      </w:r>
    </w:p>
    <w:p w:rsidR="003A315E" w:rsidRDefault="003A315E" w:rsidP="003A315E">
      <w:pPr>
        <w:pStyle w:val="MessageHeaderLast"/>
        <w:rPr>
          <w:spacing w:val="0"/>
        </w:rPr>
      </w:pPr>
      <w:r>
        <w:rPr>
          <w:rStyle w:val="MessageHeaderLabel"/>
          <w:b/>
          <w:bCs/>
          <w:spacing w:val="0"/>
        </w:rPr>
        <w:t xml:space="preserve">Re:                   </w:t>
      </w:r>
      <w:r>
        <w:rPr>
          <w:spacing w:val="0"/>
        </w:rPr>
        <w:t>Securing PPE items by leveraging both local and national suppliers</w:t>
      </w:r>
    </w:p>
    <w:p w:rsidR="003A315E" w:rsidRDefault="003A315E" w:rsidP="003A315E">
      <w:pPr>
        <w:rPr>
          <w:spacing w:val="0"/>
        </w:rPr>
      </w:pPr>
      <w:r>
        <w:rPr>
          <w:spacing w:val="0"/>
        </w:rPr>
        <w:t xml:space="preserve">Good afternoon, </w:t>
      </w:r>
    </w:p>
    <w:p w:rsidR="003A315E" w:rsidRDefault="003A315E" w:rsidP="003A315E">
      <w:pPr>
        <w:rPr>
          <w:spacing w:val="0"/>
        </w:rPr>
      </w:pPr>
    </w:p>
    <w:p w:rsidR="003A315E" w:rsidRDefault="003A315E" w:rsidP="003A315E">
      <w:pPr>
        <w:rPr>
          <w:spacing w:val="0"/>
        </w:rPr>
      </w:pPr>
      <w:r>
        <w:rPr>
          <w:spacing w:val="0"/>
        </w:rPr>
        <w:t>In light of the evolving situation of COVID-19 and the ongoing disruption of PPE supply chain, please consider the following:</w:t>
      </w:r>
    </w:p>
    <w:p w:rsidR="003A315E" w:rsidRDefault="003A315E" w:rsidP="003A315E">
      <w:pPr>
        <w:rPr>
          <w:spacing w:val="0"/>
        </w:rPr>
      </w:pPr>
    </w:p>
    <w:p w:rsidR="003A315E" w:rsidRDefault="003A315E" w:rsidP="003A315E">
      <w:pPr>
        <w:pStyle w:val="ListParagraph"/>
        <w:numPr>
          <w:ilvl w:val="0"/>
          <w:numId w:val="1"/>
        </w:numPr>
        <w:rPr>
          <w:spacing w:val="0"/>
        </w:rPr>
      </w:pPr>
      <w:r>
        <w:rPr>
          <w:spacing w:val="0"/>
        </w:rPr>
        <w:t>Ensure the availability of the following PPE items at least for 4-6 weeks</w:t>
      </w:r>
    </w:p>
    <w:p w:rsidR="003A315E" w:rsidRDefault="003A315E" w:rsidP="003A315E">
      <w:pPr>
        <w:rPr>
          <w:spacing w:val="0"/>
        </w:rPr>
      </w:pPr>
    </w:p>
    <w:p w:rsidR="003A315E" w:rsidRDefault="003A315E" w:rsidP="003A315E">
      <w:pPr>
        <w:pStyle w:val="ListParagraph"/>
        <w:numPr>
          <w:ilvl w:val="1"/>
          <w:numId w:val="1"/>
        </w:numPr>
        <w:spacing w:line="276" w:lineRule="auto"/>
        <w:rPr>
          <w:spacing w:val="0"/>
        </w:rPr>
      </w:pPr>
      <w:r>
        <w:rPr>
          <w:spacing w:val="0"/>
        </w:rPr>
        <w:t>N95 Mask (no exhalation valve)</w:t>
      </w:r>
    </w:p>
    <w:p w:rsidR="003A315E" w:rsidRDefault="003A315E" w:rsidP="003A315E">
      <w:pPr>
        <w:pStyle w:val="ListParagraph"/>
        <w:numPr>
          <w:ilvl w:val="1"/>
          <w:numId w:val="1"/>
        </w:numPr>
        <w:spacing w:line="276" w:lineRule="auto"/>
        <w:rPr>
          <w:spacing w:val="0"/>
        </w:rPr>
      </w:pPr>
      <w:r>
        <w:rPr>
          <w:spacing w:val="0"/>
        </w:rPr>
        <w:t>Respirator Clean Kit Dry Soap</w:t>
      </w:r>
    </w:p>
    <w:p w:rsidR="003A315E" w:rsidRDefault="003A315E" w:rsidP="003A315E">
      <w:pPr>
        <w:pStyle w:val="ListParagraph"/>
        <w:numPr>
          <w:ilvl w:val="1"/>
          <w:numId w:val="1"/>
        </w:numPr>
        <w:spacing w:line="276" w:lineRule="auto"/>
        <w:rPr>
          <w:spacing w:val="0"/>
        </w:rPr>
      </w:pPr>
      <w:r>
        <w:rPr>
          <w:spacing w:val="0"/>
        </w:rPr>
        <w:t>Respirator Cleaning Wipes</w:t>
      </w:r>
    </w:p>
    <w:p w:rsidR="003A315E" w:rsidRDefault="003A315E" w:rsidP="003A315E">
      <w:pPr>
        <w:pStyle w:val="ListParagraph"/>
        <w:numPr>
          <w:ilvl w:val="1"/>
          <w:numId w:val="1"/>
        </w:numPr>
        <w:spacing w:line="276" w:lineRule="auto"/>
        <w:rPr>
          <w:spacing w:val="0"/>
        </w:rPr>
      </w:pPr>
      <w:r>
        <w:rPr>
          <w:spacing w:val="0"/>
        </w:rPr>
        <w:t>Monkey Wrench Gloves (Nitrile gloves)</w:t>
      </w:r>
    </w:p>
    <w:p w:rsidR="003A315E" w:rsidRDefault="003A315E" w:rsidP="003A315E">
      <w:pPr>
        <w:pStyle w:val="ListParagraph"/>
        <w:numPr>
          <w:ilvl w:val="1"/>
          <w:numId w:val="1"/>
        </w:numPr>
        <w:spacing w:line="276" w:lineRule="auto"/>
        <w:rPr>
          <w:spacing w:val="0"/>
        </w:rPr>
      </w:pPr>
      <w:r>
        <w:rPr>
          <w:spacing w:val="0"/>
        </w:rPr>
        <w:t>Individual Hand Sanitizer Bottles</w:t>
      </w:r>
    </w:p>
    <w:p w:rsidR="003A315E" w:rsidRDefault="003A315E" w:rsidP="003A315E">
      <w:pPr>
        <w:pStyle w:val="ListParagraph"/>
        <w:numPr>
          <w:ilvl w:val="1"/>
          <w:numId w:val="1"/>
        </w:numPr>
        <w:spacing w:line="276" w:lineRule="auto"/>
        <w:rPr>
          <w:spacing w:val="0"/>
        </w:rPr>
      </w:pPr>
      <w:r>
        <w:rPr>
          <w:spacing w:val="0"/>
        </w:rPr>
        <w:t>Hand Sanitizer Refills</w:t>
      </w:r>
    </w:p>
    <w:p w:rsidR="003A315E" w:rsidRDefault="003A315E" w:rsidP="003A315E">
      <w:pPr>
        <w:pStyle w:val="ListParagraph"/>
        <w:numPr>
          <w:ilvl w:val="1"/>
          <w:numId w:val="1"/>
        </w:numPr>
        <w:spacing w:line="276" w:lineRule="auto"/>
        <w:rPr>
          <w:spacing w:val="0"/>
        </w:rPr>
      </w:pPr>
      <w:r>
        <w:rPr>
          <w:spacing w:val="0"/>
        </w:rPr>
        <w:t>Individual Hand Soap</w:t>
      </w:r>
    </w:p>
    <w:p w:rsidR="003A315E" w:rsidRDefault="003A315E" w:rsidP="003A315E">
      <w:pPr>
        <w:pStyle w:val="ListParagraph"/>
        <w:numPr>
          <w:ilvl w:val="1"/>
          <w:numId w:val="1"/>
        </w:numPr>
        <w:spacing w:line="276" w:lineRule="auto"/>
        <w:rPr>
          <w:spacing w:val="0"/>
        </w:rPr>
      </w:pPr>
      <w:r>
        <w:rPr>
          <w:spacing w:val="0"/>
        </w:rPr>
        <w:t>Hand Soap Refill (4L)</w:t>
      </w:r>
    </w:p>
    <w:p w:rsidR="003A315E" w:rsidRDefault="003A315E" w:rsidP="003A315E">
      <w:pPr>
        <w:pStyle w:val="ListParagraph"/>
        <w:numPr>
          <w:ilvl w:val="1"/>
          <w:numId w:val="1"/>
        </w:numPr>
        <w:spacing w:line="276" w:lineRule="auto"/>
        <w:rPr>
          <w:spacing w:val="0"/>
        </w:rPr>
      </w:pPr>
      <w:r>
        <w:rPr>
          <w:spacing w:val="0"/>
        </w:rPr>
        <w:t xml:space="preserve">Clorox </w:t>
      </w:r>
      <w:proofErr w:type="spellStart"/>
      <w:r>
        <w:rPr>
          <w:spacing w:val="0"/>
        </w:rPr>
        <w:t>Versasure</w:t>
      </w:r>
      <w:proofErr w:type="spellEnd"/>
      <w:r>
        <w:rPr>
          <w:spacing w:val="0"/>
        </w:rPr>
        <w:t xml:space="preserve"> Cleaner Disinfectant Wipes</w:t>
      </w:r>
    </w:p>
    <w:p w:rsidR="003A315E" w:rsidRDefault="003A315E" w:rsidP="003A315E">
      <w:pPr>
        <w:pStyle w:val="ListParagraph"/>
        <w:numPr>
          <w:ilvl w:val="1"/>
          <w:numId w:val="1"/>
        </w:numPr>
        <w:spacing w:line="276" w:lineRule="auto"/>
        <w:rPr>
          <w:spacing w:val="0"/>
        </w:rPr>
      </w:pPr>
      <w:r>
        <w:rPr>
          <w:spacing w:val="0"/>
        </w:rPr>
        <w:t xml:space="preserve">Georgia-Pacific® </w:t>
      </w:r>
      <w:proofErr w:type="spellStart"/>
      <w:r>
        <w:rPr>
          <w:spacing w:val="0"/>
        </w:rPr>
        <w:t>enMotion</w:t>
      </w:r>
      <w:proofErr w:type="spellEnd"/>
      <w:r>
        <w:rPr>
          <w:spacing w:val="0"/>
        </w:rPr>
        <w:t>® High Capacity Touchless Roll Towel</w:t>
      </w:r>
    </w:p>
    <w:p w:rsidR="003A315E" w:rsidRDefault="003A315E" w:rsidP="003A315E">
      <w:pPr>
        <w:pStyle w:val="ListParagraph"/>
        <w:numPr>
          <w:ilvl w:val="1"/>
          <w:numId w:val="1"/>
        </w:numPr>
        <w:spacing w:line="276" w:lineRule="auto"/>
        <w:rPr>
          <w:spacing w:val="0"/>
        </w:rPr>
      </w:pPr>
      <w:r>
        <w:rPr>
          <w:spacing w:val="0"/>
        </w:rPr>
        <w:t>Toilet Paper</w:t>
      </w:r>
    </w:p>
    <w:p w:rsidR="003A315E" w:rsidRDefault="003A315E" w:rsidP="003A315E">
      <w:pPr>
        <w:pStyle w:val="ListParagraph"/>
        <w:numPr>
          <w:ilvl w:val="1"/>
          <w:numId w:val="1"/>
        </w:numPr>
        <w:spacing w:line="276" w:lineRule="auto"/>
        <w:rPr>
          <w:spacing w:val="0"/>
        </w:rPr>
      </w:pPr>
      <w:r>
        <w:rPr>
          <w:spacing w:val="0"/>
        </w:rPr>
        <w:t>Computer Safe Disinfectant Wipes</w:t>
      </w:r>
    </w:p>
    <w:p w:rsidR="003A315E" w:rsidRDefault="003A315E" w:rsidP="003A315E">
      <w:pPr>
        <w:rPr>
          <w:spacing w:val="0"/>
          <w:highlight w:val="yellow"/>
        </w:rPr>
      </w:pPr>
    </w:p>
    <w:p w:rsidR="003A315E" w:rsidRDefault="003A315E" w:rsidP="003A315E">
      <w:pPr>
        <w:pStyle w:val="ListParagraph"/>
        <w:numPr>
          <w:ilvl w:val="0"/>
          <w:numId w:val="1"/>
        </w:numPr>
        <w:rPr>
          <w:spacing w:val="0"/>
        </w:rPr>
      </w:pPr>
      <w:r>
        <w:rPr>
          <w:spacing w:val="0"/>
        </w:rPr>
        <w:t>Engage with your regional procurement team to reach out to both local and national suppliers to secure minimum stock. It’s advisable to approach multiple suppliers. Should you have any challenges to receive support from your local suppliers, please engage National Procurement who are available to leverage national suppliers were possible.     </w:t>
      </w:r>
    </w:p>
    <w:p w:rsidR="003A315E" w:rsidRDefault="003A315E" w:rsidP="003A315E">
      <w:pPr>
        <w:rPr>
          <w:spacing w:val="0"/>
        </w:rPr>
      </w:pPr>
    </w:p>
    <w:p w:rsidR="003A315E" w:rsidRDefault="003A315E" w:rsidP="003A315E">
      <w:pPr>
        <w:rPr>
          <w:spacing w:val="0"/>
        </w:rPr>
      </w:pPr>
      <w:r>
        <w:rPr>
          <w:spacing w:val="0"/>
        </w:rPr>
        <w:t xml:space="preserve">Corporate HSE in collaboration with National procurement was able to secure a centralized minimum stock at CVD. The objective of this stock is to support various offices in case of shortage while waiting to receive their own shipments from the suppliers. </w:t>
      </w:r>
    </w:p>
    <w:p w:rsidR="003A315E" w:rsidRDefault="003A315E" w:rsidP="003A315E">
      <w:pPr>
        <w:rPr>
          <w:spacing w:val="0"/>
        </w:rPr>
      </w:pPr>
    </w:p>
    <w:p w:rsidR="003A315E" w:rsidRDefault="003A315E" w:rsidP="003A315E">
      <w:pPr>
        <w:rPr>
          <w:spacing w:val="0"/>
        </w:rPr>
      </w:pPr>
      <w:r>
        <w:rPr>
          <w:spacing w:val="0"/>
        </w:rPr>
        <w:t xml:space="preserve">Should you have any questions related </w:t>
      </w:r>
      <w:proofErr w:type="gramStart"/>
      <w:r>
        <w:rPr>
          <w:spacing w:val="0"/>
        </w:rPr>
        <w:t>to;</w:t>
      </w:r>
      <w:proofErr w:type="gramEnd"/>
      <w:r>
        <w:rPr>
          <w:spacing w:val="0"/>
        </w:rPr>
        <w:t xml:space="preserve"> </w:t>
      </w:r>
    </w:p>
    <w:p w:rsidR="003A315E" w:rsidRDefault="003A315E" w:rsidP="003A315E">
      <w:pPr>
        <w:pStyle w:val="ListParagraph"/>
        <w:numPr>
          <w:ilvl w:val="0"/>
          <w:numId w:val="2"/>
        </w:numPr>
        <w:rPr>
          <w:spacing w:val="0"/>
        </w:rPr>
      </w:pPr>
      <w:r>
        <w:rPr>
          <w:spacing w:val="0"/>
        </w:rPr>
        <w:t xml:space="preserve">Which PPE Items to be orders and the minimum stock level, please consult your Regional HSE </w:t>
      </w:r>
      <w:proofErr w:type="gramStart"/>
      <w:r>
        <w:rPr>
          <w:spacing w:val="0"/>
        </w:rPr>
        <w:t>Advisor.</w:t>
      </w:r>
      <w:proofErr w:type="gramEnd"/>
      <w:r>
        <w:rPr>
          <w:spacing w:val="0"/>
        </w:rPr>
        <w:t xml:space="preserve"> </w:t>
      </w:r>
    </w:p>
    <w:p w:rsidR="003A315E" w:rsidRPr="003A315E" w:rsidRDefault="003A315E" w:rsidP="003A315E">
      <w:pPr>
        <w:pStyle w:val="ListParagraph"/>
        <w:numPr>
          <w:ilvl w:val="0"/>
          <w:numId w:val="2"/>
        </w:numPr>
        <w:rPr>
          <w:spacing w:val="0"/>
        </w:rPr>
      </w:pPr>
      <w:r>
        <w:rPr>
          <w:spacing w:val="0"/>
        </w:rPr>
        <w:t>Suppliers, please approach your regional procurement team and/or National Procurement Team</w:t>
      </w:r>
    </w:p>
    <w:p w:rsidR="003A315E" w:rsidRDefault="003A315E" w:rsidP="003A315E">
      <w:pPr>
        <w:rPr>
          <w:spacing w:val="0"/>
        </w:rPr>
      </w:pPr>
    </w:p>
    <w:p w:rsidR="003A315E" w:rsidRDefault="003A315E" w:rsidP="003A315E">
      <w:pPr>
        <w:rPr>
          <w:spacing w:val="0"/>
        </w:rPr>
      </w:pPr>
      <w:r>
        <w:rPr>
          <w:spacing w:val="0"/>
        </w:rPr>
        <w:t>Thanks for your collaboration.</w:t>
      </w:r>
    </w:p>
    <w:p w:rsidR="003A315E" w:rsidRDefault="003A315E" w:rsidP="003A315E">
      <w:pPr>
        <w:rPr>
          <w:spacing w:val="0"/>
        </w:rPr>
      </w:pPr>
    </w:p>
    <w:p w:rsidR="003A315E" w:rsidRDefault="003A315E" w:rsidP="003A315E">
      <w:pPr>
        <w:rPr>
          <w:spacing w:val="0"/>
        </w:rPr>
      </w:pPr>
    </w:p>
    <w:p w:rsidR="003A315E" w:rsidRDefault="003A315E" w:rsidP="003A315E">
      <w:pPr>
        <w:rPr>
          <w:spacing w:val="0"/>
        </w:rPr>
      </w:pPr>
    </w:p>
    <w:p w:rsidR="003A315E" w:rsidRDefault="003A315E" w:rsidP="00A67872">
      <w:pPr>
        <w:pStyle w:val="DocumentLabel"/>
        <w:spacing w:before="0" w:line="276" w:lineRule="auto"/>
        <w:ind w:left="0"/>
      </w:pPr>
      <w:bookmarkStart w:id="0" w:name="_GoBack"/>
      <w:bookmarkEnd w:id="0"/>
    </w:p>
    <w:p w:rsidR="0057361C" w:rsidRDefault="0057361C"/>
    <w:sectPr w:rsidR="00573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C178A"/>
    <w:multiLevelType w:val="hybridMultilevel"/>
    <w:tmpl w:val="68E6D8F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30F30FB7"/>
    <w:multiLevelType w:val="hybridMultilevel"/>
    <w:tmpl w:val="3E9C5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DE21CCB"/>
    <w:multiLevelType w:val="hybridMultilevel"/>
    <w:tmpl w:val="3E9C5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5E"/>
    <w:rsid w:val="003A315E"/>
    <w:rsid w:val="0057361C"/>
    <w:rsid w:val="00A6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A4668-B802-43D8-8893-220AD32D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5E"/>
    <w:pPr>
      <w:spacing w:after="0" w:line="240" w:lineRule="auto"/>
    </w:pPr>
    <w:rPr>
      <w:rFonts w:ascii="Arial" w:hAnsi="Arial" w:cs="Arial"/>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link w:val="MessageHeaderChar"/>
    <w:uiPriority w:val="99"/>
    <w:semiHidden/>
    <w:unhideWhenUsed/>
    <w:rsid w:val="003A315E"/>
    <w:pPr>
      <w:spacing w:after="120" w:line="180" w:lineRule="atLeast"/>
      <w:ind w:left="720" w:hanging="720"/>
    </w:pPr>
  </w:style>
  <w:style w:type="character" w:customStyle="1" w:styleId="MessageHeaderChar">
    <w:name w:val="Message Header Char"/>
    <w:basedOn w:val="DefaultParagraphFont"/>
    <w:link w:val="MessageHeader"/>
    <w:uiPriority w:val="99"/>
    <w:semiHidden/>
    <w:rsid w:val="003A315E"/>
    <w:rPr>
      <w:rFonts w:ascii="Arial" w:hAnsi="Arial" w:cs="Arial"/>
      <w:spacing w:val="-5"/>
      <w:sz w:val="20"/>
      <w:szCs w:val="20"/>
    </w:rPr>
  </w:style>
  <w:style w:type="paragraph" w:styleId="ListParagraph">
    <w:name w:val="List Paragraph"/>
    <w:basedOn w:val="Normal"/>
    <w:uiPriority w:val="34"/>
    <w:qFormat/>
    <w:rsid w:val="003A315E"/>
    <w:pPr>
      <w:ind w:left="720"/>
      <w:contextualSpacing/>
    </w:pPr>
  </w:style>
  <w:style w:type="paragraph" w:customStyle="1" w:styleId="MessageHeaderFirst">
    <w:name w:val="Message Header First"/>
    <w:basedOn w:val="Normal"/>
    <w:uiPriority w:val="99"/>
    <w:rsid w:val="003A315E"/>
    <w:pPr>
      <w:spacing w:before="220" w:after="120" w:line="180" w:lineRule="atLeast"/>
      <w:ind w:left="720" w:hanging="720"/>
    </w:pPr>
  </w:style>
  <w:style w:type="paragraph" w:customStyle="1" w:styleId="DocumentLabel">
    <w:name w:val="Document Label"/>
    <w:basedOn w:val="Normal"/>
    <w:uiPriority w:val="99"/>
    <w:rsid w:val="003A315E"/>
    <w:pPr>
      <w:keepNext/>
      <w:spacing w:before="400" w:after="120" w:line="240" w:lineRule="atLeast"/>
      <w:ind w:left="-840"/>
    </w:pPr>
    <w:rPr>
      <w:rFonts w:ascii="Arial Black" w:hAnsi="Arial Black" w:cs="Times New Roman"/>
      <w:spacing w:val="0"/>
      <w:sz w:val="108"/>
      <w:szCs w:val="108"/>
    </w:rPr>
  </w:style>
  <w:style w:type="paragraph" w:customStyle="1" w:styleId="MessageHeaderLast">
    <w:name w:val="Message Header Last"/>
    <w:basedOn w:val="Normal"/>
    <w:uiPriority w:val="99"/>
    <w:rsid w:val="003A315E"/>
    <w:pPr>
      <w:spacing w:after="320" w:line="180" w:lineRule="atLeast"/>
      <w:ind w:left="720" w:hanging="720"/>
    </w:pPr>
  </w:style>
  <w:style w:type="character" w:customStyle="1" w:styleId="MessageHeaderLabel">
    <w:name w:val="Message Header Label"/>
    <w:basedOn w:val="DefaultParagraphFont"/>
    <w:rsid w:val="003A315E"/>
    <w:rPr>
      <w:rFonts w:ascii="Arial Black" w:hAnsi="Arial Black" w:hint="default"/>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Tareq Ali</dc:creator>
  <cp:keywords/>
  <dc:description/>
  <cp:lastModifiedBy>Tareq Ali</cp:lastModifiedBy>
  <cp:revision>2</cp:revision>
  <dcterms:created xsi:type="dcterms:W3CDTF">2020-03-23T01:56:00Z</dcterms:created>
  <dcterms:modified xsi:type="dcterms:W3CDTF">2020-03-23T01:56:00Z</dcterms:modified>
</cp:coreProperties>
</file>